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710B4" w14:textId="7C5E3A81" w:rsidR="00C96266" w:rsidRPr="00A85B03" w:rsidRDefault="00C96266" w:rsidP="00C96266">
      <w:pPr>
        <w:pStyle w:val="a3"/>
        <w:jc w:val="center"/>
        <w:rPr>
          <w:rFonts w:ascii="Times New Roman" w:hAnsi="Times New Roman"/>
          <w:b/>
          <w:sz w:val="28"/>
          <w:szCs w:val="28"/>
          <w:lang w:val="ky-KG"/>
        </w:rPr>
      </w:pPr>
      <w:bookmarkStart w:id="0" w:name="_GoBack"/>
      <w:bookmarkEnd w:id="0"/>
      <w:r w:rsidRPr="00A85B03">
        <w:rPr>
          <w:rFonts w:ascii="Times New Roman" w:hAnsi="Times New Roman"/>
          <w:b/>
          <w:sz w:val="28"/>
          <w:szCs w:val="28"/>
          <w:lang w:val="ky-KG"/>
        </w:rPr>
        <w:t>Кыргыз Республикасынын Министрлер Кабинетинин</w:t>
      </w:r>
    </w:p>
    <w:p w14:paraId="7A342C51" w14:textId="77777777" w:rsidR="00C96266" w:rsidRPr="00A85B03" w:rsidRDefault="00C96266" w:rsidP="00C96266">
      <w:pPr>
        <w:pStyle w:val="a3"/>
        <w:jc w:val="center"/>
        <w:rPr>
          <w:rFonts w:ascii="Times New Roman" w:hAnsi="Times New Roman"/>
          <w:b/>
          <w:sz w:val="28"/>
          <w:szCs w:val="28"/>
          <w:lang w:val="ky-KG"/>
        </w:rPr>
      </w:pPr>
      <w:r w:rsidRPr="00A85B03">
        <w:rPr>
          <w:rFonts w:ascii="Times New Roman" w:hAnsi="Times New Roman"/>
          <w:b/>
          <w:sz w:val="28"/>
          <w:szCs w:val="28"/>
          <w:lang w:val="ky-KG"/>
        </w:rPr>
        <w:t>“Кыргыз Республикасынын Министрлер Кабинетинин акциз салыгы чөйрөсүндөгү айрым чечимдерине өзгөртүүлөрдү киргизүү</w:t>
      </w:r>
    </w:p>
    <w:p w14:paraId="5AF6CE53" w14:textId="3E951091" w:rsidR="00C96266" w:rsidRPr="00A85B03" w:rsidRDefault="00C96266" w:rsidP="00C96266">
      <w:pPr>
        <w:pStyle w:val="a3"/>
        <w:jc w:val="center"/>
        <w:rPr>
          <w:rFonts w:ascii="Times New Roman" w:hAnsi="Times New Roman"/>
          <w:b/>
          <w:sz w:val="28"/>
          <w:szCs w:val="28"/>
          <w:lang w:val="ky-KG"/>
        </w:rPr>
      </w:pPr>
      <w:r w:rsidRPr="00A85B03">
        <w:rPr>
          <w:rFonts w:ascii="Times New Roman" w:hAnsi="Times New Roman"/>
          <w:b/>
          <w:sz w:val="28"/>
          <w:szCs w:val="28"/>
          <w:lang w:val="ky-KG"/>
        </w:rPr>
        <w:t xml:space="preserve"> жөнүндө” токтомунун долбооруна</w:t>
      </w:r>
    </w:p>
    <w:p w14:paraId="1668E871" w14:textId="50984364" w:rsidR="00C96266" w:rsidRPr="00A85B03" w:rsidRDefault="00C96266" w:rsidP="00C96266">
      <w:pPr>
        <w:pStyle w:val="a3"/>
        <w:jc w:val="center"/>
        <w:rPr>
          <w:rFonts w:ascii="Times New Roman" w:hAnsi="Times New Roman"/>
          <w:b/>
          <w:sz w:val="28"/>
          <w:szCs w:val="28"/>
          <w:lang w:val="ky-KG"/>
        </w:rPr>
      </w:pPr>
      <w:r w:rsidRPr="00A85B03">
        <w:rPr>
          <w:rFonts w:ascii="Times New Roman" w:hAnsi="Times New Roman"/>
          <w:b/>
          <w:sz w:val="28"/>
          <w:szCs w:val="28"/>
          <w:lang w:val="ky-KG"/>
        </w:rPr>
        <w:t>НЕГИЗДЕМЕ-МААЛЫМКАТ</w:t>
      </w:r>
    </w:p>
    <w:p w14:paraId="49561D72" w14:textId="77777777" w:rsidR="00C96266" w:rsidRPr="00A85B03" w:rsidRDefault="00C96266" w:rsidP="00DE2C41">
      <w:pPr>
        <w:spacing w:after="0" w:line="240" w:lineRule="auto"/>
        <w:ind w:left="567" w:right="566"/>
        <w:jc w:val="center"/>
        <w:rPr>
          <w:rFonts w:ascii="Times New Roman" w:eastAsia="Times New Roman" w:hAnsi="Times New Roman" w:cs="Times New Roman"/>
          <w:b/>
          <w:sz w:val="28"/>
          <w:szCs w:val="28"/>
          <w:lang w:val="ky-KG" w:eastAsia="ru-RU"/>
        </w:rPr>
      </w:pPr>
    </w:p>
    <w:p w14:paraId="07B46959" w14:textId="77777777" w:rsidR="00C96266" w:rsidRPr="00A85B03" w:rsidRDefault="00C96266" w:rsidP="00DE2C41">
      <w:pPr>
        <w:spacing w:after="0" w:line="240" w:lineRule="auto"/>
        <w:ind w:left="567" w:right="566"/>
        <w:jc w:val="center"/>
        <w:rPr>
          <w:rFonts w:ascii="Times New Roman" w:eastAsia="Times New Roman" w:hAnsi="Times New Roman" w:cs="Times New Roman"/>
          <w:b/>
          <w:sz w:val="28"/>
          <w:szCs w:val="28"/>
          <w:lang w:val="ky-KG" w:eastAsia="ru-RU"/>
        </w:rPr>
      </w:pPr>
    </w:p>
    <w:p w14:paraId="7ACCD69B" w14:textId="16B33968" w:rsidR="00DE2C41" w:rsidRPr="00A85B03" w:rsidRDefault="00C96266" w:rsidP="008A6757">
      <w:pPr>
        <w:pStyle w:val="tkTekst"/>
        <w:numPr>
          <w:ilvl w:val="0"/>
          <w:numId w:val="1"/>
        </w:numPr>
        <w:tabs>
          <w:tab w:val="left" w:pos="993"/>
        </w:tabs>
        <w:spacing w:after="0" w:line="240" w:lineRule="auto"/>
        <w:ind w:left="0" w:firstLine="709"/>
        <w:rPr>
          <w:rFonts w:ascii="Times New Roman" w:hAnsi="Times New Roman" w:cs="Times New Roman"/>
          <w:sz w:val="28"/>
          <w:szCs w:val="28"/>
        </w:rPr>
      </w:pPr>
      <w:proofErr w:type="spellStart"/>
      <w:r w:rsidRPr="00A85B03">
        <w:rPr>
          <w:rFonts w:ascii="Times New Roman" w:hAnsi="Times New Roman" w:cs="Times New Roman"/>
          <w:sz w:val="28"/>
          <w:szCs w:val="28"/>
        </w:rPr>
        <w:t>Максаты</w:t>
      </w:r>
      <w:proofErr w:type="spellEnd"/>
      <w:r w:rsidRPr="00A85B03">
        <w:rPr>
          <w:rFonts w:ascii="Times New Roman" w:hAnsi="Times New Roman" w:cs="Times New Roman"/>
          <w:sz w:val="28"/>
          <w:szCs w:val="28"/>
        </w:rPr>
        <w:t xml:space="preserve"> жана </w:t>
      </w:r>
      <w:proofErr w:type="spellStart"/>
      <w:r w:rsidRPr="00A85B03">
        <w:rPr>
          <w:rFonts w:ascii="Times New Roman" w:hAnsi="Times New Roman" w:cs="Times New Roman"/>
          <w:sz w:val="28"/>
          <w:szCs w:val="28"/>
        </w:rPr>
        <w:t>милдеттери</w:t>
      </w:r>
      <w:proofErr w:type="spellEnd"/>
    </w:p>
    <w:p w14:paraId="03F59F53" w14:textId="5A30D918" w:rsidR="008A6757" w:rsidRPr="00A85B03" w:rsidRDefault="00D965DF" w:rsidP="008A6757">
      <w:pPr>
        <w:pStyle w:val="a3"/>
        <w:jc w:val="both"/>
        <w:rPr>
          <w:rFonts w:ascii="Times New Roman" w:hAnsi="Times New Roman"/>
          <w:sz w:val="28"/>
          <w:szCs w:val="28"/>
          <w:lang w:val="ky-KG"/>
        </w:rPr>
      </w:pPr>
      <w:r w:rsidRPr="00A85B03">
        <w:rPr>
          <w:rFonts w:ascii="Times New Roman" w:hAnsi="Times New Roman"/>
          <w:sz w:val="28"/>
          <w:szCs w:val="28"/>
          <w:lang w:val="ky-KG"/>
        </w:rPr>
        <w:tab/>
      </w:r>
      <w:r w:rsidR="008A6757" w:rsidRPr="00A85B03">
        <w:rPr>
          <w:rFonts w:ascii="Times New Roman" w:hAnsi="Times New Roman"/>
          <w:sz w:val="28"/>
          <w:szCs w:val="28"/>
          <w:lang w:val="ky-KG"/>
        </w:rPr>
        <w:t>Салык жол-жоболорун фискалдаштыруунун электрондук системасын киргизүүнүн алкагында акциз салыгын башкарууну өркүндөтүү жана жөнөкөйлөтүү жана идентификациялоо каражаты менен акциз жыйымынын маркасын коргоону күчөтүү максатында Кыргыз Республикасынын Министрлер Кабинетинин “Кыргыз Республикасынын Министрлер Кабинетинин акциз салыгы чөйрөсүндөгү айрым чечимдерине өзгөртүүлөрдү киргизүү жөнүндө” токтомунун долбоору иштелип чыкты.</w:t>
      </w:r>
    </w:p>
    <w:p w14:paraId="44E025B4" w14:textId="0BF322FD" w:rsidR="008A6757" w:rsidRPr="00A85B03" w:rsidRDefault="008A6757" w:rsidP="008A6757">
      <w:pPr>
        <w:spacing w:after="0" w:line="240" w:lineRule="auto"/>
        <w:ind w:right="-1" w:firstLine="709"/>
        <w:jc w:val="both"/>
        <w:rPr>
          <w:rFonts w:ascii="Times New Roman" w:hAnsi="Times New Roman" w:cs="Times New Roman"/>
          <w:sz w:val="28"/>
          <w:szCs w:val="28"/>
          <w:lang w:val="ky-KG"/>
        </w:rPr>
      </w:pPr>
      <w:r w:rsidRPr="00A85B03">
        <w:rPr>
          <w:rFonts w:ascii="Times New Roman" w:hAnsi="Times New Roman" w:cs="Times New Roman"/>
          <w:sz w:val="28"/>
          <w:szCs w:val="28"/>
          <w:lang w:val="ky-KG"/>
        </w:rPr>
        <w:t>Бул токтомдун долбоорунун милдеттери болуп төмөнкүлөр саналат:</w:t>
      </w:r>
    </w:p>
    <w:p w14:paraId="7FB8825C" w14:textId="77777777" w:rsidR="008A6757" w:rsidRPr="00A85B03" w:rsidRDefault="008A6757" w:rsidP="008A6757">
      <w:pPr>
        <w:spacing w:after="0" w:line="240" w:lineRule="auto"/>
        <w:ind w:right="-1" w:firstLine="709"/>
        <w:jc w:val="both"/>
        <w:rPr>
          <w:rFonts w:ascii="Times New Roman" w:hAnsi="Times New Roman" w:cs="Times New Roman"/>
          <w:sz w:val="28"/>
          <w:szCs w:val="28"/>
          <w:lang w:val="ky-KG"/>
        </w:rPr>
      </w:pPr>
      <w:r w:rsidRPr="00A85B03">
        <w:rPr>
          <w:rFonts w:ascii="Times New Roman" w:hAnsi="Times New Roman" w:cs="Times New Roman"/>
          <w:sz w:val="28"/>
          <w:szCs w:val="28"/>
          <w:lang w:val="ky-KG"/>
        </w:rPr>
        <w:t>- алкоголдук жана тамеки продукцияларына же алардын таңгагына идентификациялоо каражаттарын түшүрүү аркылуу бюджеттин кирешесине акциз салыгын төлөөнү ырастоо механизмин апробациялоо;</w:t>
      </w:r>
    </w:p>
    <w:p w14:paraId="646E129C" w14:textId="5694F611" w:rsidR="008A6757" w:rsidRPr="00A85B03" w:rsidRDefault="008A6757" w:rsidP="008A6757">
      <w:pPr>
        <w:spacing w:after="0" w:line="240" w:lineRule="auto"/>
        <w:ind w:right="-1" w:firstLine="709"/>
        <w:jc w:val="both"/>
        <w:rPr>
          <w:rFonts w:ascii="Times New Roman" w:hAnsi="Times New Roman" w:cs="Times New Roman"/>
          <w:sz w:val="28"/>
          <w:szCs w:val="28"/>
          <w:lang w:val="ky-KG"/>
        </w:rPr>
      </w:pPr>
      <w:r w:rsidRPr="00A85B03">
        <w:rPr>
          <w:rFonts w:ascii="Times New Roman" w:hAnsi="Times New Roman" w:cs="Times New Roman"/>
          <w:sz w:val="28"/>
          <w:szCs w:val="28"/>
          <w:lang w:val="ky-KG"/>
        </w:rPr>
        <w:t>-  санариптик акцизди киргизүү үчүн техникалык инфраструктураны даярдоо;</w:t>
      </w:r>
    </w:p>
    <w:p w14:paraId="6DCCC901" w14:textId="76EC95C3" w:rsidR="008A6757" w:rsidRPr="00A85B03" w:rsidRDefault="008A6757" w:rsidP="008A6757">
      <w:pPr>
        <w:spacing w:after="0" w:line="240" w:lineRule="auto"/>
        <w:ind w:right="-1" w:firstLine="709"/>
        <w:jc w:val="both"/>
        <w:rPr>
          <w:rFonts w:ascii="Times New Roman" w:hAnsi="Times New Roman" w:cs="Times New Roman"/>
          <w:sz w:val="28"/>
          <w:szCs w:val="28"/>
          <w:lang w:val="ky-KG"/>
        </w:rPr>
      </w:pPr>
      <w:r w:rsidRPr="00A85B03">
        <w:rPr>
          <w:rFonts w:ascii="Times New Roman" w:hAnsi="Times New Roman" w:cs="Times New Roman"/>
          <w:sz w:val="28"/>
          <w:szCs w:val="28"/>
          <w:lang w:val="ky-KG"/>
        </w:rPr>
        <w:t>- идентификациялоо каражаттары менен милдеттүү маркал</w:t>
      </w:r>
      <w:r w:rsidR="00D965DF" w:rsidRPr="00A85B03">
        <w:rPr>
          <w:rFonts w:ascii="Times New Roman" w:hAnsi="Times New Roman" w:cs="Times New Roman"/>
          <w:sz w:val="28"/>
          <w:szCs w:val="28"/>
          <w:lang w:val="ky-KG"/>
        </w:rPr>
        <w:t>оого жаткан</w:t>
      </w:r>
      <w:r w:rsidRPr="00A85B03">
        <w:rPr>
          <w:rFonts w:ascii="Times New Roman" w:hAnsi="Times New Roman" w:cs="Times New Roman"/>
          <w:sz w:val="28"/>
          <w:szCs w:val="28"/>
          <w:lang w:val="ky-KG"/>
        </w:rPr>
        <w:t xml:space="preserve"> акциздик товарларды өндүрүүнү жана/же импорттоону жүзөгө ашыруучу ишкердик субъекттери үчүн жагымдуу шарттарды түзүү;</w:t>
      </w:r>
    </w:p>
    <w:p w14:paraId="64481F80" w14:textId="686BADCE" w:rsidR="008A6757" w:rsidRPr="00A85B03" w:rsidRDefault="008A6757" w:rsidP="008A6757">
      <w:pPr>
        <w:spacing w:after="0" w:line="240" w:lineRule="auto"/>
        <w:ind w:right="-1" w:firstLine="709"/>
        <w:jc w:val="both"/>
        <w:rPr>
          <w:rFonts w:ascii="Times New Roman" w:hAnsi="Times New Roman" w:cs="Times New Roman"/>
          <w:sz w:val="28"/>
          <w:szCs w:val="28"/>
          <w:lang w:val="ky-KG"/>
        </w:rPr>
      </w:pPr>
      <w:r w:rsidRPr="00A85B03">
        <w:rPr>
          <w:rFonts w:ascii="Times New Roman" w:hAnsi="Times New Roman" w:cs="Times New Roman"/>
          <w:sz w:val="28"/>
          <w:szCs w:val="28"/>
          <w:lang w:val="ky-KG"/>
        </w:rPr>
        <w:t xml:space="preserve">- акциздик жыйым маркасын ага идентификациялоо каражатын </w:t>
      </w:r>
      <w:r w:rsidR="00D965DF" w:rsidRPr="00A85B03">
        <w:rPr>
          <w:rFonts w:ascii="Times New Roman" w:hAnsi="Times New Roman" w:cs="Times New Roman"/>
          <w:sz w:val="28"/>
          <w:szCs w:val="28"/>
          <w:lang w:val="ky-KG"/>
        </w:rPr>
        <w:t>бастыруу</w:t>
      </w:r>
      <w:r w:rsidRPr="00A85B03">
        <w:rPr>
          <w:rFonts w:ascii="Times New Roman" w:hAnsi="Times New Roman" w:cs="Times New Roman"/>
          <w:sz w:val="28"/>
          <w:szCs w:val="28"/>
          <w:lang w:val="ky-KG"/>
        </w:rPr>
        <w:t xml:space="preserve"> жолу менен коргоону күчөтүү;</w:t>
      </w:r>
    </w:p>
    <w:p w14:paraId="66134068" w14:textId="0718E44E" w:rsidR="008A6757" w:rsidRPr="00A85B03" w:rsidRDefault="008A6757" w:rsidP="008A6757">
      <w:pPr>
        <w:spacing w:after="0" w:line="240" w:lineRule="auto"/>
        <w:ind w:right="-1" w:firstLine="709"/>
        <w:jc w:val="both"/>
        <w:rPr>
          <w:rFonts w:ascii="Times New Roman" w:hAnsi="Times New Roman" w:cs="Times New Roman"/>
          <w:sz w:val="28"/>
          <w:szCs w:val="28"/>
          <w:lang w:val="ky-KG"/>
        </w:rPr>
      </w:pPr>
      <w:r w:rsidRPr="00A85B03">
        <w:rPr>
          <w:rFonts w:ascii="Times New Roman" w:hAnsi="Times New Roman" w:cs="Times New Roman"/>
          <w:sz w:val="28"/>
          <w:szCs w:val="28"/>
          <w:lang w:val="ky-KG"/>
        </w:rPr>
        <w:t>- маркалоо кодун бас</w:t>
      </w:r>
      <w:r w:rsidR="00D965DF" w:rsidRPr="00A85B03">
        <w:rPr>
          <w:rFonts w:ascii="Times New Roman" w:hAnsi="Times New Roman" w:cs="Times New Roman"/>
          <w:sz w:val="28"/>
          <w:szCs w:val="28"/>
          <w:lang w:val="ky-KG"/>
        </w:rPr>
        <w:t xml:space="preserve">ып чыгаруу </w:t>
      </w:r>
      <w:r w:rsidRPr="00A85B03">
        <w:rPr>
          <w:rFonts w:ascii="Times New Roman" w:hAnsi="Times New Roman" w:cs="Times New Roman"/>
          <w:sz w:val="28"/>
          <w:szCs w:val="28"/>
          <w:lang w:val="ky-KG"/>
        </w:rPr>
        <w:t xml:space="preserve">жана </w:t>
      </w:r>
      <w:r w:rsidR="00D965DF" w:rsidRPr="00A85B03">
        <w:rPr>
          <w:rFonts w:ascii="Times New Roman" w:hAnsi="Times New Roman" w:cs="Times New Roman"/>
          <w:sz w:val="28"/>
          <w:szCs w:val="28"/>
          <w:lang w:val="ky-KG"/>
        </w:rPr>
        <w:t>түшүрүү</w:t>
      </w:r>
      <w:r w:rsidRPr="00A85B03">
        <w:rPr>
          <w:rFonts w:ascii="Times New Roman" w:hAnsi="Times New Roman" w:cs="Times New Roman"/>
          <w:sz w:val="28"/>
          <w:szCs w:val="28"/>
          <w:lang w:val="ky-KG"/>
        </w:rPr>
        <w:t xml:space="preserve"> менен байланышкан бизнеске карата финансылык жүктү </w:t>
      </w:r>
      <w:r w:rsidR="00D965DF" w:rsidRPr="00A85B03">
        <w:rPr>
          <w:rFonts w:ascii="Times New Roman" w:hAnsi="Times New Roman" w:cs="Times New Roman"/>
          <w:sz w:val="28"/>
          <w:szCs w:val="28"/>
          <w:lang w:val="ky-KG"/>
        </w:rPr>
        <w:t>төмөңдөтүү</w:t>
      </w:r>
      <w:r w:rsidRPr="00A85B03">
        <w:rPr>
          <w:rFonts w:ascii="Times New Roman" w:hAnsi="Times New Roman" w:cs="Times New Roman"/>
          <w:sz w:val="28"/>
          <w:szCs w:val="28"/>
          <w:lang w:val="ky-KG"/>
        </w:rPr>
        <w:t>.</w:t>
      </w:r>
    </w:p>
    <w:p w14:paraId="0B9AC3B4" w14:textId="7A335DE1" w:rsidR="008A6757" w:rsidRPr="00A85B03" w:rsidRDefault="008A6757" w:rsidP="00394685">
      <w:pPr>
        <w:spacing w:after="0" w:line="240" w:lineRule="auto"/>
        <w:ind w:right="-1" w:firstLine="709"/>
        <w:jc w:val="both"/>
        <w:rPr>
          <w:rFonts w:ascii="Times New Roman" w:hAnsi="Times New Roman" w:cs="Times New Roman"/>
          <w:sz w:val="28"/>
          <w:szCs w:val="28"/>
          <w:lang w:val="ky-KG"/>
        </w:rPr>
      </w:pPr>
      <w:r w:rsidRPr="00A85B03">
        <w:rPr>
          <w:rFonts w:ascii="Times New Roman" w:hAnsi="Times New Roman" w:cs="Times New Roman"/>
          <w:sz w:val="28"/>
          <w:szCs w:val="28"/>
          <w:lang w:val="ky-KG"/>
        </w:rPr>
        <w:t xml:space="preserve">Ошондой эле, </w:t>
      </w:r>
      <w:r w:rsidRPr="003166EC">
        <w:rPr>
          <w:rFonts w:ascii="Times New Roman" w:hAnsi="Times New Roman" w:cs="Times New Roman"/>
          <w:sz w:val="28"/>
          <w:szCs w:val="28"/>
          <w:lang w:val="ky-KG"/>
        </w:rPr>
        <w:t xml:space="preserve">Кыргыз Республикасынын </w:t>
      </w:r>
      <w:r w:rsidR="00576083" w:rsidRPr="00576083">
        <w:rPr>
          <w:rFonts w:ascii="Times New Roman" w:hAnsi="Times New Roman" w:cs="Times New Roman"/>
          <w:sz w:val="28"/>
          <w:szCs w:val="28"/>
          <w:lang w:val="ky-KG"/>
        </w:rPr>
        <w:t xml:space="preserve">Министрлер Кабинетинин </w:t>
      </w:r>
      <w:r w:rsidRPr="00A85B03">
        <w:rPr>
          <w:rFonts w:ascii="Times New Roman" w:hAnsi="Times New Roman" w:cs="Times New Roman"/>
          <w:sz w:val="28"/>
          <w:szCs w:val="28"/>
          <w:lang w:val="ky-KG"/>
        </w:rPr>
        <w:t xml:space="preserve">ушул токтом долбоору товарларды санариптик идентификациялоо каражаттары менен маркалоо тутумун жана механизмин толук кандуу </w:t>
      </w:r>
      <w:r w:rsidR="00D965DF" w:rsidRPr="00A85B03">
        <w:rPr>
          <w:rFonts w:ascii="Times New Roman" w:hAnsi="Times New Roman" w:cs="Times New Roman"/>
          <w:sz w:val="28"/>
          <w:szCs w:val="28"/>
          <w:lang w:val="ky-KG"/>
        </w:rPr>
        <w:t>апробациялоо</w:t>
      </w:r>
      <w:r w:rsidRPr="00A85B03">
        <w:rPr>
          <w:rFonts w:ascii="Times New Roman" w:hAnsi="Times New Roman" w:cs="Times New Roman"/>
          <w:sz w:val="28"/>
          <w:szCs w:val="28"/>
          <w:lang w:val="ky-KG"/>
        </w:rPr>
        <w:t xml:space="preserve"> жана товарларды милдеттүү </w:t>
      </w:r>
      <w:r w:rsidR="00D965DF" w:rsidRPr="00A85B03">
        <w:rPr>
          <w:rFonts w:ascii="Times New Roman" w:hAnsi="Times New Roman" w:cs="Times New Roman"/>
          <w:sz w:val="28"/>
          <w:szCs w:val="28"/>
          <w:lang w:val="ky-KG"/>
        </w:rPr>
        <w:t xml:space="preserve">түрдө </w:t>
      </w:r>
      <w:r w:rsidRPr="00A85B03">
        <w:rPr>
          <w:rFonts w:ascii="Times New Roman" w:hAnsi="Times New Roman" w:cs="Times New Roman"/>
          <w:sz w:val="28"/>
          <w:szCs w:val="28"/>
          <w:lang w:val="ky-KG"/>
        </w:rPr>
        <w:t>маркалоо киргизүүгө өндүрүүчүлөрдү жана импорт</w:t>
      </w:r>
      <w:r w:rsidR="00D965DF" w:rsidRPr="00A85B03">
        <w:rPr>
          <w:rFonts w:ascii="Times New Roman" w:hAnsi="Times New Roman" w:cs="Times New Roman"/>
          <w:sz w:val="28"/>
          <w:szCs w:val="28"/>
          <w:lang w:val="ky-KG"/>
        </w:rPr>
        <w:t>оочуларды</w:t>
      </w:r>
      <w:r w:rsidRPr="00A85B03">
        <w:rPr>
          <w:rFonts w:ascii="Times New Roman" w:hAnsi="Times New Roman" w:cs="Times New Roman"/>
          <w:sz w:val="28"/>
          <w:szCs w:val="28"/>
          <w:lang w:val="ky-KG"/>
        </w:rPr>
        <w:t xml:space="preserve"> толук даярдоо максатында иштелип чыккан.</w:t>
      </w:r>
    </w:p>
    <w:p w14:paraId="4B5295C6" w14:textId="5CBEDF24" w:rsidR="008A6757" w:rsidRPr="00A85B03" w:rsidRDefault="00450A41" w:rsidP="00394685">
      <w:pPr>
        <w:spacing w:after="0" w:line="240" w:lineRule="auto"/>
        <w:ind w:right="-1" w:firstLine="709"/>
        <w:jc w:val="both"/>
        <w:rPr>
          <w:rFonts w:ascii="Times New Roman" w:hAnsi="Times New Roman" w:cs="Times New Roman"/>
          <w:sz w:val="28"/>
          <w:szCs w:val="28"/>
          <w:lang w:val="ky-KG"/>
        </w:rPr>
      </w:pPr>
      <w:r w:rsidRPr="00A85B03">
        <w:rPr>
          <w:rFonts w:ascii="Times New Roman" w:hAnsi="Times New Roman" w:cs="Times New Roman"/>
          <w:sz w:val="28"/>
          <w:szCs w:val="28"/>
          <w:lang w:val="ky-KG"/>
        </w:rPr>
        <w:t>Жогоруда аталган токтом долбоорунун негизги максаты товарларды көзөмөлдөө жана салык жол-жоболорун фискалдаштыруу системасынын компоненттерин толук кандуу түзүүнү жана киргизүүнү камсыз кылуу болуп саналат.</w:t>
      </w:r>
    </w:p>
    <w:p w14:paraId="22B80598" w14:textId="77777777" w:rsidR="00450A41" w:rsidRPr="00A85B03" w:rsidRDefault="00450A41" w:rsidP="00DC0C91">
      <w:pPr>
        <w:spacing w:after="0" w:line="240" w:lineRule="auto"/>
        <w:ind w:firstLine="709"/>
        <w:jc w:val="both"/>
        <w:rPr>
          <w:rFonts w:ascii="Times New Roman" w:hAnsi="Times New Roman" w:cs="Times New Roman"/>
          <w:color w:val="000000"/>
          <w:sz w:val="28"/>
          <w:szCs w:val="28"/>
          <w:lang w:val="ky-KG" w:eastAsia="ru-RU" w:bidi="ru-RU"/>
        </w:rPr>
      </w:pPr>
    </w:p>
    <w:p w14:paraId="148FBB50" w14:textId="01778DF8" w:rsidR="00DE2C41" w:rsidRPr="00A85B03" w:rsidRDefault="00DE2C41" w:rsidP="00DE2C41">
      <w:pPr>
        <w:spacing w:after="0" w:line="240" w:lineRule="auto"/>
        <w:ind w:firstLine="709"/>
        <w:jc w:val="both"/>
        <w:rPr>
          <w:rFonts w:ascii="Times New Roman" w:eastAsia="Times New Roman" w:hAnsi="Times New Roman" w:cs="Times New Roman"/>
          <w:b/>
          <w:sz w:val="28"/>
          <w:szCs w:val="28"/>
          <w:lang w:val="ky-KG" w:eastAsia="ru-RU"/>
        </w:rPr>
      </w:pPr>
      <w:r w:rsidRPr="00A85B03">
        <w:rPr>
          <w:rFonts w:ascii="Times New Roman" w:eastAsia="Times New Roman" w:hAnsi="Times New Roman" w:cs="Times New Roman"/>
          <w:b/>
          <w:sz w:val="28"/>
          <w:szCs w:val="28"/>
          <w:lang w:val="ky-KG" w:eastAsia="ru-RU"/>
        </w:rPr>
        <w:t>2.</w:t>
      </w:r>
      <w:r w:rsidR="00450A41" w:rsidRPr="00A85B03">
        <w:rPr>
          <w:rFonts w:ascii="Times New Roman" w:eastAsia="Times New Roman" w:hAnsi="Times New Roman" w:cs="Times New Roman"/>
          <w:b/>
          <w:sz w:val="28"/>
          <w:szCs w:val="28"/>
          <w:lang w:val="ky-KG" w:eastAsia="ru-RU"/>
        </w:rPr>
        <w:t xml:space="preserve"> Баяндоо бөлүгү</w:t>
      </w:r>
    </w:p>
    <w:p w14:paraId="628E058F" w14:textId="5171D02B" w:rsidR="00450A41" w:rsidRPr="00A85B03" w:rsidRDefault="0014740D" w:rsidP="00DC0C91">
      <w:pPr>
        <w:spacing w:after="0" w:line="240" w:lineRule="auto"/>
        <w:ind w:right="-1" w:firstLine="708"/>
        <w:contextualSpacing/>
        <w:jc w:val="both"/>
        <w:rPr>
          <w:rFonts w:ascii="Times New Roman" w:eastAsia="Times New Roman" w:hAnsi="Times New Roman" w:cs="Times New Roman"/>
          <w:sz w:val="28"/>
          <w:szCs w:val="28"/>
          <w:lang w:val="ky-KG" w:eastAsia="ru-RU"/>
        </w:rPr>
      </w:pPr>
      <w:r w:rsidRPr="00A85B03">
        <w:rPr>
          <w:rFonts w:ascii="Times New Roman" w:eastAsia="Times New Roman" w:hAnsi="Times New Roman" w:cs="Times New Roman"/>
          <w:sz w:val="28"/>
          <w:szCs w:val="28"/>
          <w:lang w:val="ky-KG" w:eastAsia="ru-RU"/>
        </w:rPr>
        <w:t>Кыргыз Республикасында товарларды идентификациялоо каражаттары менен маркалоо тутумун түзүү максатында</w:t>
      </w:r>
      <w:r w:rsidR="00D965DF" w:rsidRPr="00A85B03">
        <w:rPr>
          <w:rFonts w:ascii="Times New Roman" w:eastAsia="Times New Roman" w:hAnsi="Times New Roman" w:cs="Times New Roman"/>
          <w:sz w:val="28"/>
          <w:szCs w:val="28"/>
          <w:lang w:val="ky-KG" w:eastAsia="ru-RU"/>
        </w:rPr>
        <w:t>,</w:t>
      </w:r>
      <w:r w:rsidRPr="00A85B03">
        <w:rPr>
          <w:rFonts w:ascii="Times New Roman" w:eastAsia="Times New Roman" w:hAnsi="Times New Roman" w:cs="Times New Roman"/>
          <w:sz w:val="28"/>
          <w:szCs w:val="28"/>
          <w:lang w:val="ky-KG" w:eastAsia="ru-RU"/>
        </w:rPr>
        <w:t xml:space="preserve"> Кыргыз Республикасынын Өкмөтү менен Россия Федерациясынын Өкмөтүнүн ортосундагы Россия Федерациясы тарабынан Кыргыз Республикасына акысыз техникалык жардам көрсөтүү жөнүндө 2021-</w:t>
      </w:r>
      <w:r w:rsidR="008E4A2C" w:rsidRPr="00A85B03">
        <w:rPr>
          <w:rFonts w:ascii="Times New Roman" w:eastAsia="Times New Roman" w:hAnsi="Times New Roman" w:cs="Times New Roman"/>
          <w:sz w:val="28"/>
          <w:szCs w:val="28"/>
          <w:lang w:val="ky-KG" w:eastAsia="ru-RU"/>
        </w:rPr>
        <w:t>жылдын 25-</w:t>
      </w:r>
      <w:r w:rsidRPr="00A85B03">
        <w:rPr>
          <w:rFonts w:ascii="Times New Roman" w:eastAsia="Times New Roman" w:hAnsi="Times New Roman" w:cs="Times New Roman"/>
          <w:sz w:val="28"/>
          <w:szCs w:val="28"/>
          <w:lang w:val="ky-KG" w:eastAsia="ru-RU"/>
        </w:rPr>
        <w:t xml:space="preserve">февралындагы  макулдашууну </w:t>
      </w:r>
      <w:r w:rsidRPr="00A85B03">
        <w:rPr>
          <w:rFonts w:ascii="Times New Roman" w:eastAsia="Times New Roman" w:hAnsi="Times New Roman" w:cs="Times New Roman"/>
          <w:sz w:val="28"/>
          <w:szCs w:val="28"/>
          <w:lang w:val="ky-KG" w:eastAsia="ru-RU"/>
        </w:rPr>
        <w:lastRenderedPageBreak/>
        <w:t>аткаруу алкагында,</w:t>
      </w:r>
      <w:r w:rsidRPr="00A85B03">
        <w:rPr>
          <w:rFonts w:ascii="Times New Roman" w:hAnsi="Times New Roman" w:cs="Times New Roman"/>
          <w:sz w:val="28"/>
          <w:szCs w:val="28"/>
          <w:lang w:val="ky-KG"/>
        </w:rPr>
        <w:t xml:space="preserve"> </w:t>
      </w:r>
      <w:r w:rsidRPr="00A85B03">
        <w:rPr>
          <w:rFonts w:ascii="Times New Roman" w:eastAsia="Times New Roman" w:hAnsi="Times New Roman" w:cs="Times New Roman"/>
          <w:sz w:val="28"/>
          <w:szCs w:val="28"/>
          <w:lang w:val="ky-KG" w:eastAsia="ru-RU"/>
        </w:rPr>
        <w:t xml:space="preserve">Кыргыз Республикасынын Министрлер Кабинетинин 2021-жылдын 31-декабрындагы № 359 "Акциз салыгын санариптик башкаруу боюнча  пилоттук (эксперименталдык) долбоорду өткөрүү жөнүндө" токтому кабыл алынган, ага ылайык </w:t>
      </w:r>
      <w:r w:rsidR="00FA491A" w:rsidRPr="00A85B03">
        <w:rPr>
          <w:rFonts w:ascii="Times New Roman" w:eastAsia="Times New Roman" w:hAnsi="Times New Roman" w:cs="Times New Roman"/>
          <w:sz w:val="28"/>
          <w:szCs w:val="28"/>
          <w:lang w:val="ky-KG" w:eastAsia="ru-RU"/>
        </w:rPr>
        <w:t>2022-жылдын 10-январынан тартып 2022-жылдын 30-июнуна чейин Кыргыз Республикасынын аймагында милдеттүү жана/же ыктыярдуу санариптик идентификациялоо каражаттары менен маркал</w:t>
      </w:r>
      <w:r w:rsidR="00D965DF" w:rsidRPr="00A85B03">
        <w:rPr>
          <w:rFonts w:ascii="Times New Roman" w:eastAsia="Times New Roman" w:hAnsi="Times New Roman" w:cs="Times New Roman"/>
          <w:sz w:val="28"/>
          <w:szCs w:val="28"/>
          <w:lang w:val="ky-KG" w:eastAsia="ru-RU"/>
        </w:rPr>
        <w:t>оого жаткан</w:t>
      </w:r>
      <w:r w:rsidR="00FA491A" w:rsidRPr="00A85B03">
        <w:rPr>
          <w:rFonts w:ascii="Times New Roman" w:eastAsia="Times New Roman" w:hAnsi="Times New Roman" w:cs="Times New Roman"/>
          <w:sz w:val="28"/>
          <w:szCs w:val="28"/>
          <w:lang w:val="ky-KG" w:eastAsia="ru-RU"/>
        </w:rPr>
        <w:t xml:space="preserve"> акциздик товарларга (мындан ары-пилоттук долбоор) 2022-жылдын 10-январынан тартып тамеки буюмдарына, 2022-жылдын 1-февралынан тартып алкоголдук продукцияга</w:t>
      </w:r>
      <w:r w:rsidR="00D965DF" w:rsidRPr="00A85B03">
        <w:rPr>
          <w:rFonts w:ascii="Times New Roman" w:eastAsia="Times New Roman" w:hAnsi="Times New Roman" w:cs="Times New Roman"/>
          <w:sz w:val="28"/>
          <w:szCs w:val="28"/>
          <w:lang w:val="ky-KG" w:eastAsia="ru-RU"/>
        </w:rPr>
        <w:t xml:space="preserve"> акциз салыгын  санариптик башкаруу механизмин пилоттук (эксперименталдык) режимде киргизүү жөнүндө чечим кабыл алынган</w:t>
      </w:r>
      <w:r w:rsidR="00FA491A" w:rsidRPr="00A85B03">
        <w:rPr>
          <w:rFonts w:ascii="Times New Roman" w:eastAsia="Times New Roman" w:hAnsi="Times New Roman" w:cs="Times New Roman"/>
          <w:sz w:val="28"/>
          <w:szCs w:val="28"/>
          <w:lang w:val="ky-KG" w:eastAsia="ru-RU"/>
        </w:rPr>
        <w:t>.</w:t>
      </w:r>
    </w:p>
    <w:p w14:paraId="068C35CB" w14:textId="77609902" w:rsidR="00450A41" w:rsidRPr="00A85B03" w:rsidRDefault="00FA491A" w:rsidP="00DC0C91">
      <w:pPr>
        <w:spacing w:after="0" w:line="240" w:lineRule="auto"/>
        <w:ind w:right="-1" w:firstLine="708"/>
        <w:contextualSpacing/>
        <w:jc w:val="both"/>
        <w:rPr>
          <w:rFonts w:ascii="Times New Roman" w:eastAsia="Times New Roman" w:hAnsi="Times New Roman" w:cs="Times New Roman"/>
          <w:sz w:val="28"/>
          <w:szCs w:val="28"/>
          <w:lang w:val="ky-KG" w:eastAsia="ru-RU"/>
        </w:rPr>
      </w:pPr>
      <w:r w:rsidRPr="00A85B03">
        <w:rPr>
          <w:rFonts w:ascii="Times New Roman" w:eastAsia="Times New Roman" w:hAnsi="Times New Roman" w:cs="Times New Roman"/>
          <w:sz w:val="28"/>
          <w:szCs w:val="28"/>
          <w:lang w:val="ky-KG" w:eastAsia="ru-RU"/>
        </w:rPr>
        <w:t>Пилоттук долбоордун иштөө мезгилинде кечиктирилгис чечүүнү талап кылган бир катар көйгөйлүү маселелер аны андан ары өткөрүүнүн жүрүшүндө аныкталды.</w:t>
      </w:r>
    </w:p>
    <w:p w14:paraId="2E3EDBCF" w14:textId="006DC841" w:rsidR="002C56EA" w:rsidRPr="00A85B03" w:rsidRDefault="00CD1E5F" w:rsidP="002C56EA">
      <w:pPr>
        <w:spacing w:after="0" w:line="240" w:lineRule="auto"/>
        <w:ind w:right="-1" w:firstLine="708"/>
        <w:contextualSpacing/>
        <w:jc w:val="both"/>
        <w:rPr>
          <w:rFonts w:ascii="Times New Roman" w:eastAsia="Times New Roman" w:hAnsi="Times New Roman" w:cs="Times New Roman"/>
          <w:sz w:val="28"/>
          <w:szCs w:val="28"/>
          <w:lang w:val="ky-KG" w:eastAsia="ru-RU"/>
        </w:rPr>
      </w:pPr>
      <w:r w:rsidRPr="00A85B03">
        <w:rPr>
          <w:rFonts w:ascii="Times New Roman" w:eastAsia="Times New Roman" w:hAnsi="Times New Roman" w:cs="Times New Roman"/>
          <w:sz w:val="28"/>
          <w:szCs w:val="28"/>
          <w:lang w:val="ky-KG" w:eastAsia="ru-RU"/>
        </w:rPr>
        <w:t>Алсак, мисалы, пилоттук долбоор иштеп баштагандан тартып, соода түйүндөрү маркаланган алкоголдук проукцияларды жүг</w:t>
      </w:r>
      <w:r w:rsidR="00D5138E" w:rsidRPr="00A85B03">
        <w:rPr>
          <w:rFonts w:ascii="Times New Roman" w:eastAsia="Times New Roman" w:hAnsi="Times New Roman" w:cs="Times New Roman"/>
          <w:sz w:val="28"/>
          <w:szCs w:val="28"/>
          <w:lang w:val="ky-KG" w:eastAsia="ru-RU"/>
        </w:rPr>
        <w:t>ү</w:t>
      </w:r>
      <w:r w:rsidRPr="00A85B03">
        <w:rPr>
          <w:rFonts w:ascii="Times New Roman" w:eastAsia="Times New Roman" w:hAnsi="Times New Roman" w:cs="Times New Roman"/>
          <w:sz w:val="28"/>
          <w:szCs w:val="28"/>
          <w:lang w:val="ky-KG" w:eastAsia="ru-RU"/>
        </w:rPr>
        <w:t>ртүүнүн катышуучуларына акциздик салыктын төлөнгөнү тууралуу квитанциясы жоголгон, 2-3 жыл өтүп кеткен маркаланбаган товарларды (калдыктарды) кайтарып бере башташкан, бул болсо алкоголдук продукцияны жүгүртүүнүн катышуучуларына калдыктар үчүн маркалоо коддоруна тапшырык кылууга мүмкүндүк бербейт</w:t>
      </w:r>
      <w:r w:rsidR="00D5138E" w:rsidRPr="00A85B03">
        <w:rPr>
          <w:rFonts w:ascii="Times New Roman" w:eastAsia="Times New Roman" w:hAnsi="Times New Roman" w:cs="Times New Roman"/>
          <w:sz w:val="28"/>
          <w:szCs w:val="28"/>
          <w:lang w:val="ky-KG" w:eastAsia="ru-RU"/>
        </w:rPr>
        <w:t>.</w:t>
      </w:r>
      <w:r w:rsidR="002C56EA" w:rsidRPr="00A85B03">
        <w:rPr>
          <w:rFonts w:ascii="Times New Roman" w:eastAsia="Times New Roman" w:hAnsi="Times New Roman" w:cs="Times New Roman"/>
          <w:sz w:val="28"/>
          <w:szCs w:val="28"/>
          <w:lang w:val="ky-KG" w:eastAsia="ru-RU"/>
        </w:rPr>
        <w:t xml:space="preserve"> </w:t>
      </w:r>
    </w:p>
    <w:p w14:paraId="4FAEC884" w14:textId="37383D2B" w:rsidR="002C56EA" w:rsidRPr="00A85B03" w:rsidRDefault="002C56EA" w:rsidP="002C56EA">
      <w:pPr>
        <w:spacing w:after="0" w:line="240" w:lineRule="auto"/>
        <w:ind w:right="-1" w:firstLine="708"/>
        <w:contextualSpacing/>
        <w:jc w:val="both"/>
        <w:rPr>
          <w:rFonts w:ascii="Times New Roman" w:eastAsia="Times New Roman" w:hAnsi="Times New Roman" w:cs="Times New Roman"/>
          <w:sz w:val="28"/>
          <w:szCs w:val="28"/>
          <w:lang w:val="ky-KG" w:eastAsia="ru-RU"/>
        </w:rPr>
      </w:pPr>
      <w:r w:rsidRPr="00A85B03">
        <w:rPr>
          <w:rFonts w:ascii="Times New Roman" w:eastAsia="Times New Roman" w:hAnsi="Times New Roman" w:cs="Times New Roman"/>
          <w:sz w:val="28"/>
          <w:szCs w:val="28"/>
          <w:lang w:val="ky-KG" w:eastAsia="ru-RU"/>
        </w:rPr>
        <w:t xml:space="preserve">Тамеки </w:t>
      </w:r>
      <w:r w:rsidR="00D5138E" w:rsidRPr="00A85B03">
        <w:rPr>
          <w:rFonts w:ascii="Times New Roman" w:eastAsia="Times New Roman" w:hAnsi="Times New Roman" w:cs="Times New Roman"/>
          <w:sz w:val="28"/>
          <w:szCs w:val="28"/>
          <w:lang w:val="ky-KG" w:eastAsia="ru-RU"/>
        </w:rPr>
        <w:t>фабрикаларынын</w:t>
      </w:r>
      <w:r w:rsidRPr="00A85B03">
        <w:rPr>
          <w:rFonts w:ascii="Times New Roman" w:eastAsia="Times New Roman" w:hAnsi="Times New Roman" w:cs="Times New Roman"/>
          <w:sz w:val="28"/>
          <w:szCs w:val="28"/>
          <w:lang w:val="ky-KG" w:eastAsia="ru-RU"/>
        </w:rPr>
        <w:t xml:space="preserve"> өкүлдөрү </w:t>
      </w:r>
      <w:r w:rsidR="00D5138E" w:rsidRPr="00A85B03">
        <w:rPr>
          <w:rFonts w:ascii="Times New Roman" w:eastAsia="Times New Roman" w:hAnsi="Times New Roman" w:cs="Times New Roman"/>
          <w:sz w:val="28"/>
          <w:szCs w:val="28"/>
          <w:lang w:val="ky-KG" w:eastAsia="ru-RU"/>
        </w:rPr>
        <w:t xml:space="preserve">орун алып жаткан </w:t>
      </w:r>
      <w:r w:rsidRPr="00A85B03">
        <w:rPr>
          <w:rFonts w:ascii="Times New Roman" w:eastAsia="Times New Roman" w:hAnsi="Times New Roman" w:cs="Times New Roman"/>
          <w:sz w:val="28"/>
          <w:szCs w:val="28"/>
          <w:lang w:val="ky-KG" w:eastAsia="ru-RU"/>
        </w:rPr>
        <w:t xml:space="preserve">төмөнкүдөй көйгөйлөр </w:t>
      </w:r>
      <w:r w:rsidR="00D5138E" w:rsidRPr="00A85B03">
        <w:rPr>
          <w:rFonts w:ascii="Times New Roman" w:eastAsia="Times New Roman" w:hAnsi="Times New Roman" w:cs="Times New Roman"/>
          <w:sz w:val="28"/>
          <w:szCs w:val="28"/>
          <w:lang w:val="ky-KG" w:eastAsia="ru-RU"/>
        </w:rPr>
        <w:t>тууралуу</w:t>
      </w:r>
      <w:r w:rsidRPr="00A85B03">
        <w:rPr>
          <w:rFonts w:ascii="Times New Roman" w:eastAsia="Times New Roman" w:hAnsi="Times New Roman" w:cs="Times New Roman"/>
          <w:sz w:val="28"/>
          <w:szCs w:val="28"/>
          <w:lang w:val="ky-KG" w:eastAsia="ru-RU"/>
        </w:rPr>
        <w:t xml:space="preserve"> маалым</w:t>
      </w:r>
      <w:r w:rsidR="00D5138E" w:rsidRPr="00A85B03">
        <w:rPr>
          <w:rFonts w:ascii="Times New Roman" w:eastAsia="Times New Roman" w:hAnsi="Times New Roman" w:cs="Times New Roman"/>
          <w:sz w:val="28"/>
          <w:szCs w:val="28"/>
          <w:lang w:val="ky-KG" w:eastAsia="ru-RU"/>
        </w:rPr>
        <w:t>ат беришти</w:t>
      </w:r>
      <w:r w:rsidRPr="00A85B03">
        <w:rPr>
          <w:rFonts w:ascii="Times New Roman" w:eastAsia="Times New Roman" w:hAnsi="Times New Roman" w:cs="Times New Roman"/>
          <w:sz w:val="28"/>
          <w:szCs w:val="28"/>
          <w:lang w:val="ky-KG" w:eastAsia="ru-RU"/>
        </w:rPr>
        <w:t>:</w:t>
      </w:r>
    </w:p>
    <w:p w14:paraId="04CE22C9" w14:textId="038F6148" w:rsidR="00AA6918" w:rsidRPr="00A85B03" w:rsidRDefault="00AA6918" w:rsidP="00AA6918">
      <w:pPr>
        <w:pStyle w:val="a4"/>
        <w:numPr>
          <w:ilvl w:val="0"/>
          <w:numId w:val="3"/>
        </w:numPr>
        <w:spacing w:after="0" w:line="240" w:lineRule="auto"/>
        <w:ind w:left="0" w:right="-1" w:firstLine="708"/>
        <w:jc w:val="both"/>
        <w:rPr>
          <w:rFonts w:ascii="Times New Roman" w:eastAsia="Times New Roman" w:hAnsi="Times New Roman" w:cs="Times New Roman"/>
          <w:sz w:val="28"/>
          <w:szCs w:val="28"/>
          <w:lang w:val="ky-KG" w:eastAsia="ru-RU"/>
        </w:rPr>
      </w:pPr>
      <w:r w:rsidRPr="00A85B03">
        <w:rPr>
          <w:rFonts w:ascii="Times New Roman" w:eastAsia="Times New Roman" w:hAnsi="Times New Roman" w:cs="Times New Roman"/>
          <w:sz w:val="28"/>
          <w:szCs w:val="28"/>
          <w:lang w:val="ky-KG" w:eastAsia="ru-RU"/>
        </w:rPr>
        <w:t>бардык тамеки фабрикаларынын маалыматтык системалары маркалоо коддорун 30 миңден 100 миңге чейинки белгиленген эселик менен маркалоо коддоруна тапшырык кылышат;</w:t>
      </w:r>
    </w:p>
    <w:p w14:paraId="485AA1C7" w14:textId="5EA37564" w:rsidR="00AA6918" w:rsidRPr="00A85B03" w:rsidRDefault="00AA6918" w:rsidP="00AA6918">
      <w:pPr>
        <w:numPr>
          <w:ilvl w:val="0"/>
          <w:numId w:val="3"/>
        </w:numPr>
        <w:autoSpaceDE w:val="0"/>
        <w:autoSpaceDN w:val="0"/>
        <w:adjustRightInd w:val="0"/>
        <w:spacing w:after="0" w:line="240" w:lineRule="auto"/>
        <w:ind w:left="0" w:firstLine="708"/>
        <w:contextualSpacing/>
        <w:jc w:val="both"/>
        <w:rPr>
          <w:rFonts w:ascii="Times New Roman" w:hAnsi="Times New Roman" w:cs="Times New Roman"/>
          <w:color w:val="000000"/>
          <w:sz w:val="28"/>
          <w:szCs w:val="28"/>
          <w:lang w:val="ky-KG"/>
        </w:rPr>
      </w:pPr>
      <w:r w:rsidRPr="00A85B03">
        <w:rPr>
          <w:rFonts w:ascii="Times New Roman" w:hAnsi="Times New Roman" w:cs="Times New Roman"/>
          <w:color w:val="000000"/>
          <w:sz w:val="28"/>
          <w:szCs w:val="28"/>
          <w:lang w:val="ky-KG"/>
        </w:rPr>
        <w:t>мурда тапшырык берил</w:t>
      </w:r>
      <w:r w:rsidR="00D5138E" w:rsidRPr="00A85B03">
        <w:rPr>
          <w:rFonts w:ascii="Times New Roman" w:hAnsi="Times New Roman" w:cs="Times New Roman"/>
          <w:color w:val="000000"/>
          <w:sz w:val="28"/>
          <w:szCs w:val="28"/>
          <w:lang w:val="ky-KG"/>
        </w:rPr>
        <w:t>гендерди пайдаланбоого</w:t>
      </w:r>
      <w:r w:rsidRPr="00A85B03">
        <w:rPr>
          <w:rFonts w:ascii="Times New Roman" w:hAnsi="Times New Roman" w:cs="Times New Roman"/>
          <w:color w:val="000000"/>
          <w:sz w:val="28"/>
          <w:szCs w:val="28"/>
          <w:lang w:val="ky-KG"/>
        </w:rPr>
        <w:t xml:space="preserve"> жана жаңы маркалоо коддорун алууга </w:t>
      </w:r>
      <w:r w:rsidR="00D5138E" w:rsidRPr="00A85B03">
        <w:rPr>
          <w:rFonts w:ascii="Times New Roman" w:hAnsi="Times New Roman" w:cs="Times New Roman"/>
          <w:color w:val="000000"/>
          <w:sz w:val="28"/>
          <w:szCs w:val="28"/>
          <w:lang w:val="ky-KG"/>
        </w:rPr>
        <w:t>мажбур кылган</w:t>
      </w:r>
      <w:r w:rsidRPr="00A85B03">
        <w:rPr>
          <w:rFonts w:ascii="Times New Roman" w:hAnsi="Times New Roman" w:cs="Times New Roman"/>
          <w:color w:val="000000"/>
          <w:sz w:val="28"/>
          <w:szCs w:val="28"/>
          <w:lang w:val="ky-KG"/>
        </w:rPr>
        <w:t xml:space="preserve"> өндүрүлүүчү продукциянын ассортиментин </w:t>
      </w:r>
      <w:r w:rsidR="00D5138E" w:rsidRPr="00A85B03">
        <w:rPr>
          <w:rFonts w:ascii="Times New Roman" w:hAnsi="Times New Roman" w:cs="Times New Roman"/>
          <w:color w:val="000000"/>
          <w:sz w:val="28"/>
          <w:szCs w:val="28"/>
          <w:lang w:val="ky-KG"/>
        </w:rPr>
        <w:t>алмаштыруу</w:t>
      </w:r>
      <w:r w:rsidRPr="00A85B03">
        <w:rPr>
          <w:rFonts w:ascii="Times New Roman" w:hAnsi="Times New Roman" w:cs="Times New Roman"/>
          <w:color w:val="000000"/>
          <w:sz w:val="28"/>
          <w:szCs w:val="28"/>
          <w:lang w:val="ky-KG"/>
        </w:rPr>
        <w:t>;</w:t>
      </w:r>
    </w:p>
    <w:p w14:paraId="57FD327F" w14:textId="02F0F26F" w:rsidR="00AA6918" w:rsidRPr="00A85B03" w:rsidRDefault="002C784F" w:rsidP="00AA6918">
      <w:pPr>
        <w:numPr>
          <w:ilvl w:val="0"/>
          <w:numId w:val="3"/>
        </w:numPr>
        <w:autoSpaceDE w:val="0"/>
        <w:autoSpaceDN w:val="0"/>
        <w:adjustRightInd w:val="0"/>
        <w:spacing w:after="0" w:line="240" w:lineRule="auto"/>
        <w:ind w:left="0" w:firstLine="708"/>
        <w:contextualSpacing/>
        <w:jc w:val="both"/>
        <w:rPr>
          <w:rFonts w:ascii="Times New Roman" w:hAnsi="Times New Roman" w:cs="Times New Roman"/>
          <w:color w:val="000000"/>
          <w:sz w:val="28"/>
          <w:szCs w:val="28"/>
          <w:lang w:val="ky-KG"/>
        </w:rPr>
      </w:pPr>
      <w:r w:rsidRPr="00A85B03">
        <w:rPr>
          <w:rFonts w:ascii="Times New Roman" w:hAnsi="Times New Roman" w:cs="Times New Roman"/>
          <w:color w:val="000000"/>
          <w:sz w:val="28"/>
          <w:szCs w:val="28"/>
          <w:lang w:val="ky-KG"/>
        </w:rPr>
        <w:t xml:space="preserve">бастырылган </w:t>
      </w:r>
      <w:r w:rsidR="00AA6918" w:rsidRPr="00A85B03">
        <w:rPr>
          <w:rFonts w:ascii="Times New Roman" w:hAnsi="Times New Roman" w:cs="Times New Roman"/>
          <w:color w:val="000000"/>
          <w:sz w:val="28"/>
          <w:szCs w:val="28"/>
          <w:lang w:val="ky-KG"/>
        </w:rPr>
        <w:t>маркал</w:t>
      </w:r>
      <w:r w:rsidRPr="00A85B03">
        <w:rPr>
          <w:rFonts w:ascii="Times New Roman" w:hAnsi="Times New Roman" w:cs="Times New Roman"/>
          <w:color w:val="000000"/>
          <w:sz w:val="28"/>
          <w:szCs w:val="28"/>
          <w:lang w:val="ky-KG"/>
        </w:rPr>
        <w:t>оо</w:t>
      </w:r>
      <w:r w:rsidR="00AA6918" w:rsidRPr="00A85B03">
        <w:rPr>
          <w:rFonts w:ascii="Times New Roman" w:hAnsi="Times New Roman" w:cs="Times New Roman"/>
          <w:color w:val="000000"/>
          <w:sz w:val="28"/>
          <w:szCs w:val="28"/>
          <w:lang w:val="ky-KG"/>
        </w:rPr>
        <w:t xml:space="preserve"> коддору бар тамеки буюмдарын ж</w:t>
      </w:r>
      <w:r w:rsidRPr="00A85B03">
        <w:rPr>
          <w:rFonts w:ascii="Times New Roman" w:hAnsi="Times New Roman" w:cs="Times New Roman"/>
          <w:color w:val="000000"/>
          <w:sz w:val="28"/>
          <w:szCs w:val="28"/>
          <w:lang w:val="ky-KG"/>
        </w:rPr>
        <w:t>арактан чыгаруу</w:t>
      </w:r>
      <w:r w:rsidR="00AA6918" w:rsidRPr="00A85B03">
        <w:rPr>
          <w:rFonts w:ascii="Times New Roman" w:hAnsi="Times New Roman" w:cs="Times New Roman"/>
          <w:color w:val="000000"/>
          <w:sz w:val="28"/>
          <w:szCs w:val="28"/>
          <w:lang w:val="ky-KG"/>
        </w:rPr>
        <w:t xml:space="preserve">, кайра таңгактоо жана </w:t>
      </w:r>
      <w:r w:rsidRPr="00A85B03">
        <w:rPr>
          <w:rFonts w:ascii="Times New Roman" w:hAnsi="Times New Roman" w:cs="Times New Roman"/>
          <w:color w:val="000000"/>
          <w:sz w:val="28"/>
          <w:szCs w:val="28"/>
          <w:lang w:val="ky-KG"/>
        </w:rPr>
        <w:t>алып коюу</w:t>
      </w:r>
      <w:r w:rsidR="00AA6918" w:rsidRPr="00A85B03">
        <w:rPr>
          <w:rFonts w:ascii="Times New Roman" w:hAnsi="Times New Roman" w:cs="Times New Roman"/>
          <w:color w:val="000000"/>
          <w:sz w:val="28"/>
          <w:szCs w:val="28"/>
          <w:lang w:val="ky-KG"/>
        </w:rPr>
        <w:t>.</w:t>
      </w:r>
    </w:p>
    <w:p w14:paraId="15ED7736" w14:textId="04C00B71" w:rsidR="00AA6918" w:rsidRPr="00A85B03" w:rsidRDefault="009E1584" w:rsidP="00AA6918">
      <w:pPr>
        <w:tabs>
          <w:tab w:val="left" w:pos="993"/>
        </w:tabs>
        <w:autoSpaceDE w:val="0"/>
        <w:autoSpaceDN w:val="0"/>
        <w:adjustRightInd w:val="0"/>
        <w:spacing w:after="0" w:line="240" w:lineRule="auto"/>
        <w:contextualSpacing/>
        <w:jc w:val="both"/>
        <w:rPr>
          <w:rFonts w:ascii="Times New Roman" w:hAnsi="Times New Roman" w:cs="Times New Roman"/>
          <w:color w:val="000000"/>
          <w:sz w:val="28"/>
          <w:szCs w:val="28"/>
          <w:lang w:val="ky-KG"/>
        </w:rPr>
      </w:pPr>
      <w:r w:rsidRPr="00A85B03">
        <w:rPr>
          <w:rFonts w:ascii="Times New Roman" w:hAnsi="Times New Roman" w:cs="Times New Roman"/>
          <w:color w:val="000000"/>
          <w:sz w:val="28"/>
          <w:szCs w:val="28"/>
          <w:lang w:val="ky-KG"/>
        </w:rPr>
        <w:tab/>
        <w:t>Маркалануучу продукцияны жүгүртүүнүн көпчүлүк катышуучулары</w:t>
      </w:r>
      <w:r w:rsidRPr="00A85B03">
        <w:rPr>
          <w:rFonts w:ascii="Times New Roman" w:hAnsi="Times New Roman" w:cs="Times New Roman"/>
          <w:sz w:val="28"/>
          <w:szCs w:val="28"/>
          <w:lang w:val="ky-KG"/>
        </w:rPr>
        <w:t xml:space="preserve"> </w:t>
      </w:r>
      <w:r w:rsidRPr="00A85B03">
        <w:rPr>
          <w:rFonts w:ascii="Times New Roman" w:hAnsi="Times New Roman" w:cs="Times New Roman"/>
          <w:color w:val="000000"/>
          <w:sz w:val="28"/>
          <w:szCs w:val="28"/>
          <w:lang w:val="ky-KG"/>
        </w:rPr>
        <w:t>өздүк маалыматтык системаларды пилоттук долбоордун алкагында түптөлгөн механизмге адаптациялоого даяр эместиги жөнүндө маалымдашат.</w:t>
      </w:r>
    </w:p>
    <w:p w14:paraId="1422AA47" w14:textId="5F86C26A" w:rsidR="00450A41" w:rsidRPr="00A85B03" w:rsidRDefault="009E1584" w:rsidP="009E1584">
      <w:pPr>
        <w:pStyle w:val="a4"/>
        <w:spacing w:after="0" w:line="240" w:lineRule="auto"/>
        <w:ind w:left="0" w:right="-1" w:firstLine="709"/>
        <w:jc w:val="both"/>
        <w:rPr>
          <w:rFonts w:ascii="Times New Roman" w:eastAsia="Times New Roman" w:hAnsi="Times New Roman" w:cs="Times New Roman"/>
          <w:sz w:val="28"/>
          <w:szCs w:val="28"/>
          <w:lang w:val="ky-KG" w:eastAsia="ru-RU"/>
        </w:rPr>
      </w:pPr>
      <w:r w:rsidRPr="00A85B03">
        <w:rPr>
          <w:rFonts w:ascii="Times New Roman" w:eastAsia="Times New Roman" w:hAnsi="Times New Roman" w:cs="Times New Roman"/>
          <w:sz w:val="28"/>
          <w:szCs w:val="28"/>
          <w:lang w:val="ky-KG" w:eastAsia="ru-RU"/>
        </w:rPr>
        <w:t xml:space="preserve">Ошону менен бирге, бизнестин сунушу боюнча акциздик марканы коргоонун санариптик элементи менен коргоону күчөтүү, ошондой эле маркалоо коддорун басып чыгаруу жана түшүрүү боюнча бизнес тарабынан чыгымдарды азайтуу максатында акциздик маркага маркалоо кодун коюу механизмин </w:t>
      </w:r>
      <w:r w:rsidR="008B3206" w:rsidRPr="00A85B03">
        <w:rPr>
          <w:rFonts w:ascii="Times New Roman" w:eastAsia="Times New Roman" w:hAnsi="Times New Roman" w:cs="Times New Roman"/>
          <w:sz w:val="28"/>
          <w:szCs w:val="28"/>
          <w:lang w:val="ky-KG" w:eastAsia="ru-RU"/>
        </w:rPr>
        <w:t>апробациялоо</w:t>
      </w:r>
      <w:r w:rsidRPr="00A85B03">
        <w:rPr>
          <w:rFonts w:ascii="Times New Roman" w:eastAsia="Times New Roman" w:hAnsi="Times New Roman" w:cs="Times New Roman"/>
          <w:sz w:val="28"/>
          <w:szCs w:val="28"/>
          <w:lang w:val="ky-KG" w:eastAsia="ru-RU"/>
        </w:rPr>
        <w:t xml:space="preserve"> пландаштырылууда.</w:t>
      </w:r>
    </w:p>
    <w:p w14:paraId="1562F8F0" w14:textId="2DBF39A8" w:rsidR="009E1584" w:rsidRPr="00A85B03" w:rsidRDefault="009E1584" w:rsidP="009E1584">
      <w:pPr>
        <w:pStyle w:val="a4"/>
        <w:spacing w:after="0" w:line="240" w:lineRule="auto"/>
        <w:ind w:left="0" w:right="-1" w:firstLine="709"/>
        <w:jc w:val="both"/>
        <w:rPr>
          <w:rFonts w:ascii="Times New Roman" w:eastAsia="Times New Roman" w:hAnsi="Times New Roman" w:cs="Times New Roman"/>
          <w:sz w:val="28"/>
          <w:szCs w:val="28"/>
          <w:lang w:val="ky-KG" w:eastAsia="ru-RU"/>
        </w:rPr>
      </w:pPr>
      <w:r w:rsidRPr="00A85B03">
        <w:rPr>
          <w:rFonts w:ascii="Times New Roman" w:eastAsia="Times New Roman" w:hAnsi="Times New Roman" w:cs="Times New Roman"/>
          <w:sz w:val="28"/>
          <w:szCs w:val="28"/>
          <w:lang w:val="ky-KG" w:eastAsia="ru-RU"/>
        </w:rPr>
        <w:t>Мындан тышкары, 2022-жылдын 15-мартынан тартып Кыргыз Республикасынын аймагында Кыргыз Республикасынын Министрлер Кабинетинин 2022-жылдын 11-мартындагы № 136 “</w:t>
      </w:r>
      <w:r w:rsidR="00265B0E" w:rsidRPr="00A85B03">
        <w:rPr>
          <w:rFonts w:ascii="Times New Roman" w:eastAsia="Times New Roman" w:hAnsi="Times New Roman" w:cs="Times New Roman"/>
          <w:sz w:val="28"/>
          <w:szCs w:val="28"/>
          <w:lang w:val="ky-KG" w:eastAsia="ru-RU"/>
        </w:rPr>
        <w:t>Товарлардын айрым түрлөрүн санариптик идентификациялоо каражаттары менен маркалоо боюнча пилоттук (эксперименттик) долбоорду жүргүзүү жөнүндө</w:t>
      </w:r>
      <w:r w:rsidRPr="00A85B03">
        <w:rPr>
          <w:rFonts w:ascii="Times New Roman" w:eastAsia="Times New Roman" w:hAnsi="Times New Roman" w:cs="Times New Roman"/>
          <w:sz w:val="28"/>
          <w:szCs w:val="28"/>
          <w:lang w:val="ky-KG" w:eastAsia="ru-RU"/>
        </w:rPr>
        <w:t>”</w:t>
      </w:r>
      <w:r w:rsidR="00265B0E" w:rsidRPr="00A85B03">
        <w:rPr>
          <w:rFonts w:ascii="Times New Roman" w:eastAsia="Times New Roman" w:hAnsi="Times New Roman" w:cs="Times New Roman"/>
          <w:sz w:val="28"/>
          <w:szCs w:val="28"/>
          <w:lang w:val="ky-KG" w:eastAsia="ru-RU"/>
        </w:rPr>
        <w:t xml:space="preserve">  </w:t>
      </w:r>
      <w:r w:rsidR="00265B0E" w:rsidRPr="00A85B03">
        <w:rPr>
          <w:rFonts w:ascii="Times New Roman" w:eastAsia="Times New Roman" w:hAnsi="Times New Roman" w:cs="Times New Roman"/>
          <w:sz w:val="28"/>
          <w:szCs w:val="28"/>
          <w:lang w:val="ky-KG" w:eastAsia="ru-RU"/>
        </w:rPr>
        <w:lastRenderedPageBreak/>
        <w:t>токтомуна ылайык айрым товарларды идентификациялоо каражаттары менен маркалоонун пилоттук долбоору жүргүзүлөт,</w:t>
      </w:r>
    </w:p>
    <w:p w14:paraId="10EB1753" w14:textId="21872FEF" w:rsidR="00450A41" w:rsidRPr="00A85B03" w:rsidRDefault="00265B0E" w:rsidP="00DC0C91">
      <w:pPr>
        <w:spacing w:after="0" w:line="240" w:lineRule="auto"/>
        <w:ind w:right="-1" w:firstLine="708"/>
        <w:contextualSpacing/>
        <w:jc w:val="both"/>
        <w:rPr>
          <w:rFonts w:ascii="Times New Roman" w:eastAsia="Times New Roman" w:hAnsi="Times New Roman" w:cs="Times New Roman"/>
          <w:sz w:val="28"/>
          <w:szCs w:val="28"/>
          <w:lang w:val="ky-KG" w:eastAsia="ru-RU"/>
        </w:rPr>
      </w:pPr>
      <w:r w:rsidRPr="00A85B03">
        <w:rPr>
          <w:rFonts w:ascii="Times New Roman" w:eastAsia="Times New Roman" w:hAnsi="Times New Roman" w:cs="Times New Roman"/>
          <w:sz w:val="28"/>
          <w:szCs w:val="28"/>
          <w:lang w:val="ky-KG" w:eastAsia="ru-RU"/>
        </w:rPr>
        <w:t>Азыркы учурда айрым товарларды идентификациялоо каражаттары менен маркалоонун пилоттук долбооруна төмөнкү 8 субъект катышат:</w:t>
      </w:r>
    </w:p>
    <w:p w14:paraId="68134E66" w14:textId="6560D997" w:rsidR="00DC0C91" w:rsidRPr="00A85B03" w:rsidRDefault="00DC0C91" w:rsidP="00DC0C91">
      <w:pPr>
        <w:widowControl w:val="0"/>
        <w:tabs>
          <w:tab w:val="left" w:pos="921"/>
        </w:tabs>
        <w:spacing w:after="0" w:line="240" w:lineRule="auto"/>
        <w:ind w:firstLine="709"/>
        <w:jc w:val="both"/>
        <w:rPr>
          <w:rFonts w:ascii="Times New Roman" w:hAnsi="Times New Roman" w:cs="Times New Roman"/>
          <w:color w:val="000000"/>
          <w:sz w:val="28"/>
          <w:szCs w:val="28"/>
          <w:lang w:eastAsia="ru-RU" w:bidi="ru-RU"/>
        </w:rPr>
      </w:pPr>
      <w:r w:rsidRPr="00A85B03">
        <w:rPr>
          <w:rFonts w:ascii="Times New Roman" w:hAnsi="Times New Roman" w:cs="Times New Roman"/>
          <w:color w:val="000000"/>
          <w:sz w:val="28"/>
          <w:szCs w:val="28"/>
          <w:lang w:eastAsia="ru-RU" w:bidi="ru-RU"/>
        </w:rPr>
        <w:t>- «</w:t>
      </w:r>
      <w:proofErr w:type="spellStart"/>
      <w:r w:rsidRPr="00A85B03">
        <w:rPr>
          <w:rFonts w:ascii="Times New Roman" w:hAnsi="Times New Roman" w:cs="Times New Roman"/>
          <w:color w:val="000000"/>
          <w:sz w:val="28"/>
          <w:szCs w:val="28"/>
          <w:lang w:eastAsia="ru-RU" w:bidi="ru-RU"/>
        </w:rPr>
        <w:t>Forester</w:t>
      </w:r>
      <w:proofErr w:type="spellEnd"/>
      <w:r w:rsidRPr="00A85B03">
        <w:rPr>
          <w:rFonts w:ascii="Times New Roman" w:hAnsi="Times New Roman" w:cs="Times New Roman"/>
          <w:color w:val="000000"/>
          <w:sz w:val="28"/>
          <w:szCs w:val="28"/>
          <w:lang w:eastAsia="ru-RU" w:bidi="ru-RU"/>
        </w:rPr>
        <w:t>»</w:t>
      </w:r>
      <w:r w:rsidR="00265B0E" w:rsidRPr="00A85B03">
        <w:rPr>
          <w:rFonts w:ascii="Times New Roman" w:hAnsi="Times New Roman" w:cs="Times New Roman"/>
          <w:color w:val="000000"/>
          <w:sz w:val="28"/>
          <w:szCs w:val="28"/>
          <w:lang w:val="ky-KG" w:eastAsia="ru-RU" w:bidi="ru-RU"/>
        </w:rPr>
        <w:t xml:space="preserve"> ЖЧКсы</w:t>
      </w:r>
      <w:r w:rsidRPr="00A85B03">
        <w:rPr>
          <w:rFonts w:ascii="Times New Roman" w:hAnsi="Times New Roman" w:cs="Times New Roman"/>
          <w:color w:val="000000"/>
          <w:sz w:val="28"/>
          <w:szCs w:val="28"/>
          <w:lang w:eastAsia="ru-RU" w:bidi="ru-RU"/>
        </w:rPr>
        <w:t>;</w:t>
      </w:r>
    </w:p>
    <w:p w14:paraId="4DC543D3" w14:textId="6AA2C56A" w:rsidR="00265B0E" w:rsidRPr="00A85B03" w:rsidRDefault="00DC0C91" w:rsidP="00265B0E">
      <w:pPr>
        <w:widowControl w:val="0"/>
        <w:tabs>
          <w:tab w:val="left" w:pos="921"/>
        </w:tabs>
        <w:spacing w:after="0" w:line="240" w:lineRule="auto"/>
        <w:ind w:firstLine="709"/>
        <w:jc w:val="both"/>
        <w:rPr>
          <w:rFonts w:ascii="Times New Roman" w:hAnsi="Times New Roman" w:cs="Times New Roman"/>
          <w:color w:val="000000"/>
          <w:sz w:val="28"/>
          <w:szCs w:val="28"/>
          <w:lang w:eastAsia="ru-RU" w:bidi="ru-RU"/>
        </w:rPr>
      </w:pPr>
      <w:r w:rsidRPr="00A85B03">
        <w:rPr>
          <w:rFonts w:ascii="Times New Roman" w:hAnsi="Times New Roman" w:cs="Times New Roman"/>
          <w:color w:val="000000"/>
          <w:sz w:val="28"/>
          <w:szCs w:val="28"/>
          <w:lang w:eastAsia="ru-RU" w:bidi="ru-RU"/>
        </w:rPr>
        <w:t>- «Сибирь Трейд»</w:t>
      </w:r>
      <w:r w:rsidR="00265B0E" w:rsidRPr="00A85B03">
        <w:rPr>
          <w:rFonts w:ascii="Times New Roman" w:hAnsi="Times New Roman" w:cs="Times New Roman"/>
          <w:color w:val="000000"/>
          <w:sz w:val="28"/>
          <w:szCs w:val="28"/>
          <w:lang w:val="ky-KG" w:eastAsia="ru-RU" w:bidi="ru-RU"/>
        </w:rPr>
        <w:t xml:space="preserve"> ЖЧКсы</w:t>
      </w:r>
      <w:r w:rsidR="00265B0E" w:rsidRPr="00A85B03">
        <w:rPr>
          <w:rFonts w:ascii="Times New Roman" w:hAnsi="Times New Roman" w:cs="Times New Roman"/>
          <w:color w:val="000000"/>
          <w:sz w:val="28"/>
          <w:szCs w:val="28"/>
          <w:lang w:eastAsia="ru-RU" w:bidi="ru-RU"/>
        </w:rPr>
        <w:t>;</w:t>
      </w:r>
    </w:p>
    <w:p w14:paraId="442D9DE9" w14:textId="5E57F31C" w:rsidR="00265B0E" w:rsidRPr="00A85B03" w:rsidRDefault="00DC0C91" w:rsidP="00265B0E">
      <w:pPr>
        <w:widowControl w:val="0"/>
        <w:tabs>
          <w:tab w:val="left" w:pos="921"/>
        </w:tabs>
        <w:spacing w:after="0" w:line="240" w:lineRule="auto"/>
        <w:ind w:firstLine="709"/>
        <w:jc w:val="both"/>
        <w:rPr>
          <w:rFonts w:ascii="Times New Roman" w:hAnsi="Times New Roman" w:cs="Times New Roman"/>
          <w:color w:val="000000"/>
          <w:sz w:val="28"/>
          <w:szCs w:val="28"/>
          <w:lang w:eastAsia="ru-RU" w:bidi="ru-RU"/>
        </w:rPr>
      </w:pPr>
      <w:r w:rsidRPr="00A85B03">
        <w:rPr>
          <w:rFonts w:ascii="Times New Roman" w:hAnsi="Times New Roman" w:cs="Times New Roman"/>
          <w:color w:val="000000"/>
          <w:sz w:val="28"/>
          <w:szCs w:val="28"/>
          <w:lang w:eastAsia="ru-RU" w:bidi="ru-RU"/>
        </w:rPr>
        <w:t>- «</w:t>
      </w:r>
      <w:proofErr w:type="spellStart"/>
      <w:r w:rsidRPr="00A85B03">
        <w:rPr>
          <w:rFonts w:ascii="Times New Roman" w:hAnsi="Times New Roman" w:cs="Times New Roman"/>
          <w:color w:val="000000"/>
          <w:sz w:val="28"/>
          <w:szCs w:val="28"/>
          <w:lang w:eastAsia="ru-RU" w:bidi="ru-RU"/>
        </w:rPr>
        <w:t>Абдыш-Ата</w:t>
      </w:r>
      <w:proofErr w:type="spellEnd"/>
      <w:r w:rsidRPr="00A85B03">
        <w:rPr>
          <w:rFonts w:ascii="Times New Roman" w:hAnsi="Times New Roman" w:cs="Times New Roman"/>
          <w:color w:val="000000"/>
          <w:sz w:val="28"/>
          <w:szCs w:val="28"/>
          <w:lang w:eastAsia="ru-RU" w:bidi="ru-RU"/>
        </w:rPr>
        <w:t>»</w:t>
      </w:r>
      <w:r w:rsidR="00265B0E" w:rsidRPr="00A85B03">
        <w:rPr>
          <w:rFonts w:ascii="Times New Roman" w:hAnsi="Times New Roman" w:cs="Times New Roman"/>
          <w:color w:val="000000"/>
          <w:sz w:val="28"/>
          <w:szCs w:val="28"/>
          <w:lang w:val="ky-KG" w:eastAsia="ru-RU" w:bidi="ru-RU"/>
        </w:rPr>
        <w:t xml:space="preserve"> ЖЧКсы</w:t>
      </w:r>
      <w:r w:rsidR="00265B0E" w:rsidRPr="00A85B03">
        <w:rPr>
          <w:rFonts w:ascii="Times New Roman" w:hAnsi="Times New Roman" w:cs="Times New Roman"/>
          <w:color w:val="000000"/>
          <w:sz w:val="28"/>
          <w:szCs w:val="28"/>
          <w:lang w:eastAsia="ru-RU" w:bidi="ru-RU"/>
        </w:rPr>
        <w:t>;</w:t>
      </w:r>
    </w:p>
    <w:p w14:paraId="69B56671" w14:textId="31BE39AF" w:rsidR="00265B0E" w:rsidRPr="00A85B03" w:rsidRDefault="00DC0C91" w:rsidP="00265B0E">
      <w:pPr>
        <w:widowControl w:val="0"/>
        <w:tabs>
          <w:tab w:val="left" w:pos="921"/>
        </w:tabs>
        <w:spacing w:after="0" w:line="240" w:lineRule="auto"/>
        <w:ind w:firstLine="709"/>
        <w:jc w:val="both"/>
        <w:rPr>
          <w:rFonts w:ascii="Times New Roman" w:hAnsi="Times New Roman" w:cs="Times New Roman"/>
          <w:color w:val="000000"/>
          <w:sz w:val="28"/>
          <w:szCs w:val="28"/>
          <w:lang w:eastAsia="ru-RU" w:bidi="ru-RU"/>
        </w:rPr>
      </w:pPr>
      <w:r w:rsidRPr="00A85B03">
        <w:rPr>
          <w:rFonts w:ascii="Times New Roman" w:hAnsi="Times New Roman" w:cs="Times New Roman"/>
          <w:color w:val="000000"/>
          <w:sz w:val="28"/>
          <w:szCs w:val="28"/>
          <w:lang w:eastAsia="ru-RU" w:bidi="ru-RU"/>
        </w:rPr>
        <w:t xml:space="preserve">- «Вега </w:t>
      </w:r>
      <w:proofErr w:type="spellStart"/>
      <w:r w:rsidRPr="00A85B03">
        <w:rPr>
          <w:rFonts w:ascii="Times New Roman" w:hAnsi="Times New Roman" w:cs="Times New Roman"/>
          <w:color w:val="000000"/>
          <w:sz w:val="28"/>
          <w:szCs w:val="28"/>
          <w:lang w:eastAsia="ru-RU" w:bidi="ru-RU"/>
        </w:rPr>
        <w:t>вет</w:t>
      </w:r>
      <w:proofErr w:type="spellEnd"/>
      <w:r w:rsidRPr="00A85B03">
        <w:rPr>
          <w:rFonts w:ascii="Times New Roman" w:hAnsi="Times New Roman" w:cs="Times New Roman"/>
          <w:color w:val="000000"/>
          <w:sz w:val="28"/>
          <w:szCs w:val="28"/>
          <w:lang w:eastAsia="ru-RU" w:bidi="ru-RU"/>
        </w:rPr>
        <w:t>»</w:t>
      </w:r>
      <w:r w:rsidR="00265B0E" w:rsidRPr="00A85B03">
        <w:rPr>
          <w:rFonts w:ascii="Times New Roman" w:hAnsi="Times New Roman" w:cs="Times New Roman"/>
          <w:color w:val="000000"/>
          <w:sz w:val="28"/>
          <w:szCs w:val="28"/>
          <w:lang w:val="ky-KG" w:eastAsia="ru-RU" w:bidi="ru-RU"/>
        </w:rPr>
        <w:t xml:space="preserve"> ЖЧКсы</w:t>
      </w:r>
      <w:r w:rsidR="00265B0E" w:rsidRPr="00A85B03">
        <w:rPr>
          <w:rFonts w:ascii="Times New Roman" w:hAnsi="Times New Roman" w:cs="Times New Roman"/>
          <w:color w:val="000000"/>
          <w:sz w:val="28"/>
          <w:szCs w:val="28"/>
          <w:lang w:eastAsia="ru-RU" w:bidi="ru-RU"/>
        </w:rPr>
        <w:t>;</w:t>
      </w:r>
    </w:p>
    <w:p w14:paraId="3287D179" w14:textId="771EFD2C" w:rsidR="00265B0E" w:rsidRPr="00A85B03" w:rsidRDefault="00DC0C91" w:rsidP="00265B0E">
      <w:pPr>
        <w:widowControl w:val="0"/>
        <w:tabs>
          <w:tab w:val="left" w:pos="921"/>
        </w:tabs>
        <w:spacing w:after="0" w:line="240" w:lineRule="auto"/>
        <w:ind w:firstLine="709"/>
        <w:jc w:val="both"/>
        <w:rPr>
          <w:rFonts w:ascii="Times New Roman" w:hAnsi="Times New Roman" w:cs="Times New Roman"/>
          <w:color w:val="000000"/>
          <w:sz w:val="28"/>
          <w:szCs w:val="28"/>
          <w:lang w:eastAsia="ru-RU" w:bidi="ru-RU"/>
        </w:rPr>
      </w:pPr>
      <w:r w:rsidRPr="00A85B03">
        <w:rPr>
          <w:rFonts w:ascii="Times New Roman" w:hAnsi="Times New Roman" w:cs="Times New Roman"/>
          <w:color w:val="000000"/>
          <w:sz w:val="28"/>
          <w:szCs w:val="28"/>
          <w:lang w:eastAsia="ru-RU" w:bidi="ru-RU"/>
        </w:rPr>
        <w:t>- «</w:t>
      </w:r>
      <w:proofErr w:type="spellStart"/>
      <w:r w:rsidRPr="00A85B03">
        <w:rPr>
          <w:rFonts w:ascii="Times New Roman" w:hAnsi="Times New Roman" w:cs="Times New Roman"/>
          <w:color w:val="000000"/>
          <w:sz w:val="28"/>
          <w:szCs w:val="28"/>
          <w:lang w:eastAsia="ru-RU" w:bidi="ru-RU"/>
        </w:rPr>
        <w:t>Арпа</w:t>
      </w:r>
      <w:proofErr w:type="spellEnd"/>
      <w:r w:rsidRPr="00A85B03">
        <w:rPr>
          <w:rFonts w:ascii="Times New Roman" w:hAnsi="Times New Roman" w:cs="Times New Roman"/>
          <w:color w:val="000000"/>
          <w:sz w:val="28"/>
          <w:szCs w:val="28"/>
          <w:lang w:eastAsia="ru-RU" w:bidi="ru-RU"/>
        </w:rPr>
        <w:t>»</w:t>
      </w:r>
      <w:r w:rsidR="00265B0E" w:rsidRPr="00A85B03">
        <w:rPr>
          <w:rFonts w:ascii="Times New Roman" w:hAnsi="Times New Roman" w:cs="Times New Roman"/>
          <w:color w:val="000000"/>
          <w:sz w:val="28"/>
          <w:szCs w:val="28"/>
          <w:lang w:val="ky-KG" w:eastAsia="ru-RU" w:bidi="ru-RU"/>
        </w:rPr>
        <w:t xml:space="preserve"> ЖЧКсы</w:t>
      </w:r>
      <w:r w:rsidR="00265B0E" w:rsidRPr="00A85B03">
        <w:rPr>
          <w:rFonts w:ascii="Times New Roman" w:hAnsi="Times New Roman" w:cs="Times New Roman"/>
          <w:color w:val="000000"/>
          <w:sz w:val="28"/>
          <w:szCs w:val="28"/>
          <w:lang w:eastAsia="ru-RU" w:bidi="ru-RU"/>
        </w:rPr>
        <w:t>;</w:t>
      </w:r>
    </w:p>
    <w:p w14:paraId="7025C5B3" w14:textId="1D2834B3" w:rsidR="00265B0E" w:rsidRPr="00A85B03" w:rsidRDefault="00DC0C91" w:rsidP="00265B0E">
      <w:pPr>
        <w:widowControl w:val="0"/>
        <w:tabs>
          <w:tab w:val="left" w:pos="921"/>
        </w:tabs>
        <w:spacing w:after="0" w:line="240" w:lineRule="auto"/>
        <w:ind w:firstLine="709"/>
        <w:jc w:val="both"/>
        <w:rPr>
          <w:rFonts w:ascii="Times New Roman" w:hAnsi="Times New Roman" w:cs="Times New Roman"/>
          <w:color w:val="000000"/>
          <w:sz w:val="28"/>
          <w:szCs w:val="28"/>
          <w:lang w:eastAsia="ru-RU" w:bidi="ru-RU"/>
        </w:rPr>
      </w:pPr>
      <w:r w:rsidRPr="00A85B03">
        <w:rPr>
          <w:rFonts w:ascii="Times New Roman" w:hAnsi="Times New Roman" w:cs="Times New Roman"/>
          <w:color w:val="000000"/>
          <w:sz w:val="28"/>
          <w:szCs w:val="28"/>
          <w:lang w:eastAsia="ru-RU" w:bidi="ru-RU"/>
        </w:rPr>
        <w:t>- «</w:t>
      </w:r>
      <w:proofErr w:type="spellStart"/>
      <w:r w:rsidRPr="00A85B03">
        <w:rPr>
          <w:rFonts w:ascii="Times New Roman" w:hAnsi="Times New Roman" w:cs="Times New Roman"/>
          <w:color w:val="000000"/>
          <w:sz w:val="28"/>
          <w:szCs w:val="28"/>
          <w:lang w:eastAsia="ru-RU" w:bidi="ru-RU"/>
        </w:rPr>
        <w:t>Аламан</w:t>
      </w:r>
      <w:proofErr w:type="spellEnd"/>
      <w:r w:rsidRPr="00A85B03">
        <w:rPr>
          <w:rFonts w:ascii="Times New Roman" w:hAnsi="Times New Roman" w:cs="Times New Roman"/>
          <w:color w:val="000000"/>
          <w:sz w:val="28"/>
          <w:szCs w:val="28"/>
          <w:lang w:eastAsia="ru-RU" w:bidi="ru-RU"/>
        </w:rPr>
        <w:t xml:space="preserve"> Трейд»</w:t>
      </w:r>
      <w:r w:rsidR="00265B0E" w:rsidRPr="00A85B03">
        <w:rPr>
          <w:rFonts w:ascii="Times New Roman" w:hAnsi="Times New Roman" w:cs="Times New Roman"/>
          <w:color w:val="000000"/>
          <w:sz w:val="28"/>
          <w:szCs w:val="28"/>
          <w:lang w:val="ky-KG" w:eastAsia="ru-RU" w:bidi="ru-RU"/>
        </w:rPr>
        <w:t xml:space="preserve"> ЖЧКсы</w:t>
      </w:r>
      <w:r w:rsidR="00265B0E" w:rsidRPr="00A85B03">
        <w:rPr>
          <w:rFonts w:ascii="Times New Roman" w:hAnsi="Times New Roman" w:cs="Times New Roman"/>
          <w:color w:val="000000"/>
          <w:sz w:val="28"/>
          <w:szCs w:val="28"/>
          <w:lang w:eastAsia="ru-RU" w:bidi="ru-RU"/>
        </w:rPr>
        <w:t>;</w:t>
      </w:r>
    </w:p>
    <w:p w14:paraId="062EFBAB" w14:textId="26CE3DB4" w:rsidR="00265B0E" w:rsidRPr="00A85B03" w:rsidRDefault="00DC0C91" w:rsidP="00265B0E">
      <w:pPr>
        <w:widowControl w:val="0"/>
        <w:tabs>
          <w:tab w:val="left" w:pos="921"/>
        </w:tabs>
        <w:spacing w:after="0" w:line="240" w:lineRule="auto"/>
        <w:ind w:firstLine="709"/>
        <w:jc w:val="both"/>
        <w:rPr>
          <w:rFonts w:ascii="Times New Roman" w:hAnsi="Times New Roman" w:cs="Times New Roman"/>
          <w:color w:val="000000"/>
          <w:sz w:val="28"/>
          <w:szCs w:val="28"/>
          <w:lang w:eastAsia="ru-RU" w:bidi="ru-RU"/>
        </w:rPr>
      </w:pPr>
      <w:r w:rsidRPr="00A85B03">
        <w:rPr>
          <w:rFonts w:ascii="Times New Roman" w:hAnsi="Times New Roman" w:cs="Times New Roman"/>
          <w:color w:val="000000"/>
          <w:sz w:val="28"/>
          <w:szCs w:val="28"/>
          <w:lang w:eastAsia="ru-RU" w:bidi="ru-RU"/>
        </w:rPr>
        <w:t>- «</w:t>
      </w:r>
      <w:proofErr w:type="spellStart"/>
      <w:r w:rsidRPr="00A85B03">
        <w:rPr>
          <w:rFonts w:ascii="Times New Roman" w:hAnsi="Times New Roman" w:cs="Times New Roman"/>
          <w:color w:val="000000"/>
          <w:sz w:val="28"/>
          <w:szCs w:val="28"/>
          <w:lang w:eastAsia="ru-RU" w:bidi="ru-RU"/>
        </w:rPr>
        <w:t>Пивоварная</w:t>
      </w:r>
      <w:proofErr w:type="spellEnd"/>
      <w:r w:rsidRPr="00A85B03">
        <w:rPr>
          <w:rFonts w:ascii="Times New Roman" w:hAnsi="Times New Roman" w:cs="Times New Roman"/>
          <w:color w:val="000000"/>
          <w:sz w:val="28"/>
          <w:szCs w:val="28"/>
          <w:lang w:eastAsia="ru-RU" w:bidi="ru-RU"/>
        </w:rPr>
        <w:t xml:space="preserve"> компания КОЛОС»</w:t>
      </w:r>
      <w:r w:rsidR="00265B0E" w:rsidRPr="00A85B03">
        <w:rPr>
          <w:rFonts w:ascii="Times New Roman" w:hAnsi="Times New Roman" w:cs="Times New Roman"/>
          <w:color w:val="000000"/>
          <w:sz w:val="28"/>
          <w:szCs w:val="28"/>
          <w:lang w:val="ky-KG" w:eastAsia="ru-RU" w:bidi="ru-RU"/>
        </w:rPr>
        <w:t xml:space="preserve"> ЖЧКсы</w:t>
      </w:r>
      <w:r w:rsidR="00265B0E" w:rsidRPr="00A85B03">
        <w:rPr>
          <w:rFonts w:ascii="Times New Roman" w:hAnsi="Times New Roman" w:cs="Times New Roman"/>
          <w:color w:val="000000"/>
          <w:sz w:val="28"/>
          <w:szCs w:val="28"/>
          <w:lang w:eastAsia="ru-RU" w:bidi="ru-RU"/>
        </w:rPr>
        <w:t>;</w:t>
      </w:r>
    </w:p>
    <w:p w14:paraId="091E49BC" w14:textId="7321025A" w:rsidR="00265B0E" w:rsidRPr="00A85B03" w:rsidRDefault="00DC0C91" w:rsidP="00265B0E">
      <w:pPr>
        <w:widowControl w:val="0"/>
        <w:tabs>
          <w:tab w:val="left" w:pos="921"/>
        </w:tabs>
        <w:spacing w:after="0" w:line="240" w:lineRule="auto"/>
        <w:ind w:firstLine="709"/>
        <w:jc w:val="both"/>
        <w:rPr>
          <w:rFonts w:ascii="Times New Roman" w:hAnsi="Times New Roman" w:cs="Times New Roman"/>
          <w:color w:val="000000"/>
          <w:sz w:val="28"/>
          <w:szCs w:val="28"/>
          <w:lang w:eastAsia="ru-RU" w:bidi="ru-RU"/>
        </w:rPr>
      </w:pPr>
      <w:r w:rsidRPr="00A85B03">
        <w:rPr>
          <w:rFonts w:ascii="Times New Roman" w:hAnsi="Times New Roman" w:cs="Times New Roman"/>
          <w:color w:val="000000"/>
          <w:sz w:val="28"/>
          <w:szCs w:val="28"/>
          <w:lang w:eastAsia="ru-RU" w:bidi="ru-RU"/>
        </w:rPr>
        <w:t>- «Амарилло К»</w:t>
      </w:r>
      <w:r w:rsidR="00265B0E" w:rsidRPr="00A85B03">
        <w:rPr>
          <w:rFonts w:ascii="Times New Roman" w:hAnsi="Times New Roman" w:cs="Times New Roman"/>
          <w:color w:val="000000"/>
          <w:sz w:val="28"/>
          <w:szCs w:val="28"/>
          <w:lang w:val="ky-KG" w:eastAsia="ru-RU" w:bidi="ru-RU"/>
        </w:rPr>
        <w:t xml:space="preserve"> ЖЧКсы.</w:t>
      </w:r>
    </w:p>
    <w:p w14:paraId="54641B53" w14:textId="25F0CFAF" w:rsidR="00265B0E" w:rsidRPr="00A85B03" w:rsidRDefault="00265B0E" w:rsidP="00DC0C91">
      <w:pPr>
        <w:widowControl w:val="0"/>
        <w:tabs>
          <w:tab w:val="left" w:pos="921"/>
        </w:tabs>
        <w:spacing w:after="0" w:line="240" w:lineRule="auto"/>
        <w:ind w:firstLine="709"/>
        <w:jc w:val="both"/>
        <w:rPr>
          <w:rFonts w:ascii="Times New Roman" w:hAnsi="Times New Roman" w:cs="Times New Roman"/>
          <w:color w:val="000000"/>
          <w:sz w:val="28"/>
          <w:szCs w:val="28"/>
          <w:lang w:val="ky-KG" w:eastAsia="ru-RU" w:bidi="ru-RU"/>
        </w:rPr>
      </w:pPr>
      <w:r w:rsidRPr="00A85B03">
        <w:rPr>
          <w:rFonts w:ascii="Times New Roman" w:hAnsi="Times New Roman" w:cs="Times New Roman"/>
          <w:color w:val="000000"/>
          <w:sz w:val="28"/>
          <w:szCs w:val="28"/>
          <w:lang w:val="ky-KG" w:eastAsia="ru-RU" w:bidi="ru-RU"/>
        </w:rPr>
        <w:t>“Товарларды маркалоо” МАМСтын ишке ашырылып жаткан пилоттук долбоорунун алкагында 6542 маркалоо коддору түзүлдү.</w:t>
      </w:r>
    </w:p>
    <w:p w14:paraId="1F7916E5" w14:textId="351749B2" w:rsidR="00265B0E" w:rsidRPr="00A85B03" w:rsidRDefault="00265B0E" w:rsidP="00DC0C91">
      <w:pPr>
        <w:widowControl w:val="0"/>
        <w:tabs>
          <w:tab w:val="left" w:pos="921"/>
        </w:tabs>
        <w:spacing w:after="0" w:line="240" w:lineRule="auto"/>
        <w:ind w:firstLine="709"/>
        <w:jc w:val="both"/>
        <w:rPr>
          <w:rFonts w:ascii="Times New Roman" w:hAnsi="Times New Roman" w:cs="Times New Roman"/>
          <w:color w:val="000000"/>
          <w:sz w:val="28"/>
          <w:szCs w:val="28"/>
          <w:lang w:val="ky-KG" w:eastAsia="ru-RU" w:bidi="ru-RU"/>
        </w:rPr>
      </w:pPr>
      <w:r w:rsidRPr="00A85B03">
        <w:rPr>
          <w:rFonts w:ascii="Times New Roman" w:hAnsi="Times New Roman" w:cs="Times New Roman"/>
          <w:color w:val="000000"/>
          <w:sz w:val="28"/>
          <w:szCs w:val="28"/>
          <w:lang w:val="ky-KG" w:eastAsia="ru-RU" w:bidi="ru-RU"/>
        </w:rPr>
        <w:t>Мында пилоттук долбоорго катышкан товарларды өндүрүүнү жана импорттоону жүзөгө ашыруучу субъекттердин саны бир кыйла эсеге көп экендигин белгилей кетүү зарыл.</w:t>
      </w:r>
    </w:p>
    <w:p w14:paraId="03701D92" w14:textId="76EFBC2D" w:rsidR="00265B0E" w:rsidRPr="00A85B03" w:rsidRDefault="00265B0E" w:rsidP="00DC0C91">
      <w:pPr>
        <w:widowControl w:val="0"/>
        <w:tabs>
          <w:tab w:val="left" w:pos="921"/>
        </w:tabs>
        <w:spacing w:after="0" w:line="240" w:lineRule="auto"/>
        <w:ind w:firstLine="709"/>
        <w:jc w:val="both"/>
        <w:rPr>
          <w:rFonts w:ascii="Times New Roman" w:hAnsi="Times New Roman" w:cs="Times New Roman"/>
          <w:color w:val="000000"/>
          <w:sz w:val="28"/>
          <w:szCs w:val="28"/>
          <w:lang w:val="ky-KG" w:eastAsia="ru-RU" w:bidi="ru-RU"/>
        </w:rPr>
      </w:pPr>
      <w:r w:rsidRPr="00A85B03">
        <w:rPr>
          <w:rFonts w:ascii="Times New Roman" w:hAnsi="Times New Roman" w:cs="Times New Roman"/>
          <w:color w:val="000000"/>
          <w:sz w:val="28"/>
          <w:szCs w:val="28"/>
          <w:lang w:val="ky-KG" w:eastAsia="ru-RU" w:bidi="ru-RU"/>
        </w:rPr>
        <w:t xml:space="preserve">Ишкердиктин төмөнкү жигердүүлүгүнүн негизги себеби салык жол-жоболорун фискалдаштыруунун </w:t>
      </w:r>
      <w:r w:rsidR="00B97222" w:rsidRPr="00A85B03">
        <w:rPr>
          <w:rFonts w:ascii="Times New Roman" w:hAnsi="Times New Roman" w:cs="Times New Roman"/>
          <w:color w:val="000000"/>
          <w:sz w:val="28"/>
          <w:szCs w:val="28"/>
          <w:lang w:val="ky-KG" w:eastAsia="ru-RU" w:bidi="ru-RU"/>
        </w:rPr>
        <w:t>киргизилген</w:t>
      </w:r>
      <w:r w:rsidRPr="00A85B03">
        <w:rPr>
          <w:rFonts w:ascii="Times New Roman" w:hAnsi="Times New Roman" w:cs="Times New Roman"/>
          <w:color w:val="000000"/>
          <w:sz w:val="28"/>
          <w:szCs w:val="28"/>
          <w:lang w:val="ky-KG" w:eastAsia="ru-RU" w:bidi="ru-RU"/>
        </w:rPr>
        <w:t xml:space="preserve"> компоненттерин этибарга албай, айрым товарлар</w:t>
      </w:r>
      <w:r w:rsidR="00B97222" w:rsidRPr="00A85B03">
        <w:rPr>
          <w:rFonts w:ascii="Times New Roman" w:hAnsi="Times New Roman" w:cs="Times New Roman"/>
          <w:color w:val="000000"/>
          <w:sz w:val="28"/>
          <w:szCs w:val="28"/>
          <w:lang w:val="ky-KG" w:eastAsia="ru-RU" w:bidi="ru-RU"/>
        </w:rPr>
        <w:t>га</w:t>
      </w:r>
      <w:r w:rsidRPr="00A85B03">
        <w:rPr>
          <w:rFonts w:ascii="Times New Roman" w:hAnsi="Times New Roman" w:cs="Times New Roman"/>
          <w:color w:val="000000"/>
          <w:sz w:val="28"/>
          <w:szCs w:val="28"/>
          <w:lang w:val="ky-KG" w:eastAsia="ru-RU" w:bidi="ru-RU"/>
        </w:rPr>
        <w:t xml:space="preserve"> </w:t>
      </w:r>
      <w:r w:rsidR="00B97222" w:rsidRPr="00A85B03">
        <w:rPr>
          <w:rFonts w:ascii="Times New Roman" w:hAnsi="Times New Roman" w:cs="Times New Roman"/>
          <w:color w:val="000000"/>
          <w:sz w:val="28"/>
          <w:szCs w:val="28"/>
          <w:lang w:val="ky-KG" w:eastAsia="ru-RU" w:bidi="ru-RU"/>
        </w:rPr>
        <w:t xml:space="preserve">идентификациялоо каражаты менен </w:t>
      </w:r>
      <w:r w:rsidRPr="00A85B03">
        <w:rPr>
          <w:rFonts w:ascii="Times New Roman" w:hAnsi="Times New Roman" w:cs="Times New Roman"/>
          <w:color w:val="000000"/>
          <w:sz w:val="28"/>
          <w:szCs w:val="28"/>
          <w:lang w:val="ky-KG" w:eastAsia="ru-RU" w:bidi="ru-RU"/>
        </w:rPr>
        <w:t>маркалоо киргиз</w:t>
      </w:r>
      <w:r w:rsidR="00B97222" w:rsidRPr="00A85B03">
        <w:rPr>
          <w:rFonts w:ascii="Times New Roman" w:hAnsi="Times New Roman" w:cs="Times New Roman"/>
          <w:color w:val="000000"/>
          <w:sz w:val="28"/>
          <w:szCs w:val="28"/>
          <w:lang w:val="ky-KG" w:eastAsia="ru-RU" w:bidi="ru-RU"/>
        </w:rPr>
        <w:t>илишин</w:t>
      </w:r>
      <w:r w:rsidRPr="00A85B03">
        <w:rPr>
          <w:rFonts w:ascii="Times New Roman" w:hAnsi="Times New Roman" w:cs="Times New Roman"/>
          <w:color w:val="000000"/>
          <w:sz w:val="28"/>
          <w:szCs w:val="28"/>
          <w:lang w:val="ky-KG" w:eastAsia="ru-RU" w:bidi="ru-RU"/>
        </w:rPr>
        <w:t xml:space="preserve"> каалабаганды</w:t>
      </w:r>
      <w:r w:rsidR="00B97222" w:rsidRPr="00A85B03">
        <w:rPr>
          <w:rFonts w:ascii="Times New Roman" w:hAnsi="Times New Roman" w:cs="Times New Roman"/>
          <w:color w:val="000000"/>
          <w:sz w:val="28"/>
          <w:szCs w:val="28"/>
          <w:lang w:val="ky-KG" w:eastAsia="ru-RU" w:bidi="ru-RU"/>
        </w:rPr>
        <w:t>к</w:t>
      </w:r>
      <w:r w:rsidRPr="00A85B03">
        <w:rPr>
          <w:rFonts w:ascii="Times New Roman" w:hAnsi="Times New Roman" w:cs="Times New Roman"/>
          <w:color w:val="000000"/>
          <w:sz w:val="28"/>
          <w:szCs w:val="28"/>
          <w:lang w:val="ky-KG" w:eastAsia="ru-RU" w:bidi="ru-RU"/>
        </w:rPr>
        <w:t xml:space="preserve"> болуп саналат.</w:t>
      </w:r>
    </w:p>
    <w:p w14:paraId="7F2B1D5D" w14:textId="51E3BB05" w:rsidR="00265B0E" w:rsidRPr="00A85B03" w:rsidRDefault="00B97222" w:rsidP="00DC0C91">
      <w:pPr>
        <w:widowControl w:val="0"/>
        <w:tabs>
          <w:tab w:val="left" w:pos="921"/>
        </w:tabs>
        <w:spacing w:after="0" w:line="240" w:lineRule="auto"/>
        <w:ind w:firstLine="709"/>
        <w:jc w:val="both"/>
        <w:rPr>
          <w:rFonts w:ascii="Times New Roman" w:hAnsi="Times New Roman" w:cs="Times New Roman"/>
          <w:color w:val="000000"/>
          <w:sz w:val="28"/>
          <w:szCs w:val="28"/>
          <w:lang w:val="ky-KG" w:eastAsia="ru-RU" w:bidi="ru-RU"/>
        </w:rPr>
      </w:pPr>
      <w:r w:rsidRPr="00A85B03">
        <w:rPr>
          <w:rFonts w:ascii="Times New Roman" w:hAnsi="Times New Roman" w:cs="Times New Roman"/>
          <w:color w:val="000000"/>
          <w:sz w:val="28"/>
          <w:szCs w:val="28"/>
          <w:lang w:val="ky-KG" w:eastAsia="ru-RU" w:bidi="ru-RU"/>
        </w:rPr>
        <w:t>Ошону менен бирге белгилей кетсек, учурда</w:t>
      </w:r>
      <w:r w:rsidRPr="00A85B03">
        <w:rPr>
          <w:rFonts w:ascii="Times New Roman" w:eastAsia="Times New Roman" w:hAnsi="Times New Roman" w:cs="Times New Roman"/>
          <w:sz w:val="28"/>
          <w:szCs w:val="28"/>
          <w:lang w:val="ky-KG" w:eastAsia="ru-RU"/>
        </w:rPr>
        <w:t xml:space="preserve"> Кыргыз Республикасынын Өкмөтү менен Россия Федерациясынын Өкмөтүнүн ортосундагы Россия Федерациясы тарабынан Кыргыз Республикасына акысыз техникалык жардам көрсөтүү жөнүндө 2021-</w:t>
      </w:r>
      <w:r w:rsidR="008E4A2C" w:rsidRPr="00A85B03">
        <w:rPr>
          <w:rFonts w:ascii="Times New Roman" w:eastAsia="Times New Roman" w:hAnsi="Times New Roman" w:cs="Times New Roman"/>
          <w:sz w:val="28"/>
          <w:szCs w:val="28"/>
          <w:lang w:val="ky-KG" w:eastAsia="ru-RU"/>
        </w:rPr>
        <w:t>жылдын 25-</w:t>
      </w:r>
      <w:r w:rsidRPr="00A85B03">
        <w:rPr>
          <w:rFonts w:ascii="Times New Roman" w:eastAsia="Times New Roman" w:hAnsi="Times New Roman" w:cs="Times New Roman"/>
          <w:sz w:val="28"/>
          <w:szCs w:val="28"/>
          <w:lang w:val="ky-KG" w:eastAsia="ru-RU"/>
        </w:rPr>
        <w:t xml:space="preserve">февралындагы  макулдашууну ишке ашыруу алкагында сууну, кантты камтыган, энергетикалык жана башка алкоголсуз суусундуктарды, пивону, айрым тамекилерди жана никотинди камтыган продукцияларды идентификациялоо каражаттары менен маркалоо боюнча </w:t>
      </w:r>
      <w:r w:rsidRPr="00A85B03">
        <w:rPr>
          <w:rFonts w:ascii="Times New Roman" w:hAnsi="Times New Roman" w:cs="Times New Roman"/>
          <w:color w:val="000000"/>
          <w:sz w:val="28"/>
          <w:szCs w:val="28"/>
          <w:lang w:val="ky-KG" w:eastAsia="ru-RU" w:bidi="ru-RU"/>
        </w:rPr>
        <w:t>“Товарларды маркалоо” МАМСта жеткире иштеп чыгуу  маселеси жигердүү жүргүзүлүп жатат.</w:t>
      </w:r>
    </w:p>
    <w:p w14:paraId="341262E2" w14:textId="552F9A15" w:rsidR="00265B0E" w:rsidRPr="00A85B03" w:rsidRDefault="008E4A2C" w:rsidP="00DC0C91">
      <w:pPr>
        <w:widowControl w:val="0"/>
        <w:tabs>
          <w:tab w:val="left" w:pos="921"/>
        </w:tabs>
        <w:spacing w:after="0" w:line="240" w:lineRule="auto"/>
        <w:ind w:firstLine="709"/>
        <w:jc w:val="both"/>
        <w:rPr>
          <w:rFonts w:ascii="Times New Roman" w:hAnsi="Times New Roman" w:cs="Times New Roman"/>
          <w:color w:val="000000"/>
          <w:sz w:val="28"/>
          <w:szCs w:val="28"/>
          <w:lang w:val="ky-KG" w:eastAsia="ru-RU" w:bidi="ru-RU"/>
        </w:rPr>
      </w:pPr>
      <w:r w:rsidRPr="00A85B03">
        <w:rPr>
          <w:rFonts w:ascii="Times New Roman" w:hAnsi="Times New Roman" w:cs="Times New Roman"/>
          <w:color w:val="000000"/>
          <w:sz w:val="28"/>
          <w:szCs w:val="28"/>
          <w:lang w:val="ky-KG" w:eastAsia="ru-RU" w:bidi="ru-RU"/>
        </w:rPr>
        <w:t>Ушуга байланыштуу, айрым товарларды идентификациялоо каражаттары менен маркалоо пилоттук долбоорун толук апробациядан өткөрүү үчүн Кыргыз Республикасынын Министрлер Кабинетинин ушул долбоорун кабыл алууну максатка ылайыктуу деп эсептейбиз.</w:t>
      </w:r>
    </w:p>
    <w:p w14:paraId="1E36F4D8" w14:textId="7CD25C35" w:rsidR="008E4A2C" w:rsidRPr="00A85B03" w:rsidRDefault="008E4A2C" w:rsidP="00DC0C91">
      <w:pPr>
        <w:spacing w:after="0" w:line="240" w:lineRule="auto"/>
        <w:ind w:firstLine="709"/>
        <w:jc w:val="both"/>
        <w:rPr>
          <w:rFonts w:ascii="Times New Roman" w:eastAsia="Times New Roman" w:hAnsi="Times New Roman" w:cs="Times New Roman"/>
          <w:sz w:val="28"/>
          <w:szCs w:val="28"/>
          <w:lang w:val="ky-KG" w:eastAsia="ru-RU"/>
        </w:rPr>
      </w:pPr>
      <w:r w:rsidRPr="00A85B03">
        <w:rPr>
          <w:rFonts w:ascii="Times New Roman" w:eastAsia="Times New Roman" w:hAnsi="Times New Roman" w:cs="Times New Roman"/>
          <w:sz w:val="28"/>
          <w:szCs w:val="28"/>
          <w:lang w:val="ky-KG" w:eastAsia="ru-RU"/>
        </w:rPr>
        <w:t>Белгилей кетүүчү нерсе, товарларды санариптик идентификациялоо каражаттары менен маркалоо товарлардын мыйзамсыз жүгүртүлүшүнө каршы күрөшүүдө жогорку натыйжалуу инструмент болуп саналат.</w:t>
      </w:r>
    </w:p>
    <w:p w14:paraId="3D5BB472" w14:textId="1CA5D1C7" w:rsidR="008E4A2C" w:rsidRPr="00A85B03" w:rsidRDefault="008E4A2C" w:rsidP="00DC0C91">
      <w:pPr>
        <w:spacing w:after="0" w:line="240" w:lineRule="auto"/>
        <w:ind w:firstLine="709"/>
        <w:jc w:val="both"/>
        <w:rPr>
          <w:rFonts w:ascii="Times New Roman" w:eastAsia="Times New Roman" w:hAnsi="Times New Roman" w:cs="Times New Roman"/>
          <w:sz w:val="28"/>
          <w:szCs w:val="28"/>
          <w:lang w:val="ky-KG" w:eastAsia="ru-RU"/>
        </w:rPr>
      </w:pPr>
      <w:r w:rsidRPr="00A85B03">
        <w:rPr>
          <w:rFonts w:ascii="Times New Roman" w:eastAsia="Times New Roman" w:hAnsi="Times New Roman" w:cs="Times New Roman"/>
          <w:sz w:val="28"/>
          <w:szCs w:val="28"/>
          <w:lang w:val="ky-KG" w:eastAsia="ru-RU"/>
        </w:rPr>
        <w:t>Пилоттук долбоорду өткөрүү мезгилинде маркалоо коддорун берүү акысыз негизде жүргүзүлөт.</w:t>
      </w:r>
    </w:p>
    <w:p w14:paraId="0226592D" w14:textId="0044346C" w:rsidR="008E4A2C" w:rsidRPr="00A85B03" w:rsidRDefault="008E4A2C" w:rsidP="00DC0C91">
      <w:pPr>
        <w:spacing w:after="0" w:line="240" w:lineRule="auto"/>
        <w:ind w:firstLine="709"/>
        <w:jc w:val="both"/>
        <w:rPr>
          <w:rFonts w:ascii="Times New Roman" w:eastAsia="Times New Roman" w:hAnsi="Times New Roman" w:cs="Times New Roman"/>
          <w:sz w:val="28"/>
          <w:szCs w:val="28"/>
          <w:lang w:val="ky-KG" w:eastAsia="ru-RU"/>
        </w:rPr>
      </w:pPr>
      <w:r w:rsidRPr="00A85B03">
        <w:rPr>
          <w:rFonts w:ascii="Times New Roman" w:eastAsia="Times New Roman" w:hAnsi="Times New Roman" w:cs="Times New Roman"/>
          <w:sz w:val="28"/>
          <w:szCs w:val="28"/>
          <w:lang w:val="ky-KG" w:eastAsia="ru-RU"/>
        </w:rPr>
        <w:t>Пилоттук долбоорлорду андан ары ийгиликтүү ишке ашырууну камсыз кылуу максатында, учурдагы экономикалык кырдаалды, пилоттук долбоордун катышуучуларынын маалыматтык системаларын модернизациялоого көбүрөөк убакыттын зарылдыгын эске алуу менен, бизнес</w:t>
      </w:r>
      <w:r w:rsidR="008B3206" w:rsidRPr="00A85B03">
        <w:rPr>
          <w:rFonts w:ascii="Times New Roman" w:eastAsia="Times New Roman" w:hAnsi="Times New Roman" w:cs="Times New Roman"/>
          <w:sz w:val="28"/>
          <w:szCs w:val="28"/>
          <w:lang w:val="ky-KG" w:eastAsia="ru-RU"/>
        </w:rPr>
        <w:t xml:space="preserve"> </w:t>
      </w:r>
      <w:r w:rsidRPr="00A85B03">
        <w:rPr>
          <w:rFonts w:ascii="Times New Roman" w:eastAsia="Times New Roman" w:hAnsi="Times New Roman" w:cs="Times New Roman"/>
          <w:sz w:val="28"/>
          <w:szCs w:val="28"/>
          <w:lang w:val="ky-KG" w:eastAsia="ru-RU"/>
        </w:rPr>
        <w:t xml:space="preserve">коомчулуктун өкүлдөрү менен болгон жолугушуулардын жыйынтыгы </w:t>
      </w:r>
      <w:r w:rsidRPr="00A85B03">
        <w:rPr>
          <w:rFonts w:ascii="Times New Roman" w:eastAsia="Times New Roman" w:hAnsi="Times New Roman" w:cs="Times New Roman"/>
          <w:sz w:val="28"/>
          <w:szCs w:val="28"/>
          <w:lang w:val="ky-KG" w:eastAsia="ru-RU"/>
        </w:rPr>
        <w:lastRenderedPageBreak/>
        <w:t>боюнча пилоттук долбоордун мөөнөтүн  2023-жылдын 31-мартына чейин узартуу сунушталууда.</w:t>
      </w:r>
    </w:p>
    <w:p w14:paraId="534CCF02" w14:textId="30D03F5D" w:rsidR="008E4A2C" w:rsidRPr="00A85B03" w:rsidRDefault="008E4A2C" w:rsidP="00DC0C91">
      <w:pPr>
        <w:spacing w:after="0" w:line="240" w:lineRule="auto"/>
        <w:ind w:firstLine="709"/>
        <w:jc w:val="both"/>
        <w:rPr>
          <w:rFonts w:ascii="Times New Roman" w:eastAsia="Times New Roman" w:hAnsi="Times New Roman" w:cs="Times New Roman"/>
          <w:sz w:val="28"/>
          <w:szCs w:val="28"/>
          <w:lang w:val="ky-KG" w:eastAsia="ru-RU"/>
        </w:rPr>
      </w:pPr>
      <w:r w:rsidRPr="00A85B03">
        <w:rPr>
          <w:rFonts w:ascii="Times New Roman" w:eastAsia="Times New Roman" w:hAnsi="Times New Roman" w:cs="Times New Roman"/>
          <w:sz w:val="28"/>
          <w:szCs w:val="28"/>
          <w:lang w:val="ky-KG" w:eastAsia="ru-RU"/>
        </w:rPr>
        <w:t>Акциз салыгын санариптик башкаруу жана айрым товарларды маркалоо боюнча пилоттук долбоорлордун мөөнөт</w:t>
      </w:r>
      <w:r w:rsidR="00597094" w:rsidRPr="00A85B03">
        <w:rPr>
          <w:rFonts w:ascii="Times New Roman" w:eastAsia="Times New Roman" w:hAnsi="Times New Roman" w:cs="Times New Roman"/>
          <w:sz w:val="28"/>
          <w:szCs w:val="28"/>
          <w:lang w:val="ky-KG" w:eastAsia="ru-RU"/>
        </w:rPr>
        <w:t>төр</w:t>
      </w:r>
      <w:r w:rsidRPr="00A85B03">
        <w:rPr>
          <w:rFonts w:ascii="Times New Roman" w:eastAsia="Times New Roman" w:hAnsi="Times New Roman" w:cs="Times New Roman"/>
          <w:sz w:val="28"/>
          <w:szCs w:val="28"/>
          <w:lang w:val="ky-KG" w:eastAsia="ru-RU"/>
        </w:rPr>
        <w:t>үн узартууга байланыштуу,</w:t>
      </w:r>
      <w:r w:rsidR="00597094" w:rsidRPr="00A85B03">
        <w:rPr>
          <w:rFonts w:ascii="Times New Roman" w:eastAsia="Times New Roman" w:hAnsi="Times New Roman" w:cs="Times New Roman"/>
          <w:sz w:val="28"/>
          <w:szCs w:val="28"/>
          <w:lang w:val="ky-KG" w:eastAsia="ru-RU"/>
        </w:rPr>
        <w:t xml:space="preserve"> ошондой эле объективдүү чечим кабыл алуу жана сунуш киргизүү үчүн Кыргыз Республикасынын Министрлер Кабинетинин 2022-жылдын 22-февралындагы № 94 токтомунун 5-пунктунда каралган акциздик жыйым маркаларынын ордуна санариптик маркалоону киргизүүнүн максатка ылайыктуулугун кароо мөөнөтүн 2022-жылдын 31-декабрына чейин узартуу зарыл.  </w:t>
      </w:r>
    </w:p>
    <w:p w14:paraId="1EF6EA74" w14:textId="67687D30" w:rsidR="00266196" w:rsidRPr="00A85B03" w:rsidRDefault="00266196" w:rsidP="00266196">
      <w:pPr>
        <w:spacing w:after="0" w:line="240" w:lineRule="auto"/>
        <w:ind w:firstLine="709"/>
        <w:jc w:val="both"/>
        <w:rPr>
          <w:rFonts w:ascii="Times New Roman" w:hAnsi="Times New Roman" w:cs="Times New Roman"/>
          <w:b/>
          <w:sz w:val="28"/>
          <w:szCs w:val="28"/>
          <w:lang w:val="ky-KG"/>
        </w:rPr>
      </w:pPr>
      <w:r w:rsidRPr="00A85B03">
        <w:rPr>
          <w:rFonts w:ascii="Times New Roman" w:hAnsi="Times New Roman" w:cs="Times New Roman"/>
          <w:b/>
          <w:sz w:val="28"/>
          <w:szCs w:val="28"/>
          <w:lang w:val="ky-KG"/>
        </w:rPr>
        <w:t>3. Мүмкүн болуучу социалдык, экономикалык, укуктук, укук коргоочулук, гендердик, экологиялык, коррупциялык натыйжалардын божомолдору</w:t>
      </w:r>
    </w:p>
    <w:p w14:paraId="018D1C1E" w14:textId="6190D7C3" w:rsidR="00266196" w:rsidRPr="00A85B03" w:rsidRDefault="00266196" w:rsidP="00266196">
      <w:pPr>
        <w:tabs>
          <w:tab w:val="left" w:pos="709"/>
          <w:tab w:val="left" w:pos="1134"/>
        </w:tabs>
        <w:spacing w:after="0" w:line="240" w:lineRule="auto"/>
        <w:jc w:val="both"/>
        <w:rPr>
          <w:rFonts w:ascii="Times New Roman" w:hAnsi="Times New Roman" w:cs="Times New Roman"/>
          <w:sz w:val="28"/>
          <w:szCs w:val="28"/>
          <w:lang w:val="ky-KG"/>
        </w:rPr>
      </w:pPr>
      <w:r w:rsidRPr="00A85B03">
        <w:rPr>
          <w:rFonts w:ascii="Times New Roman" w:hAnsi="Times New Roman" w:cs="Times New Roman"/>
          <w:sz w:val="28"/>
          <w:szCs w:val="28"/>
          <w:lang w:val="ky-KG"/>
        </w:rPr>
        <w:tab/>
        <w:t>Ушул токтомдун долбоорун кабыл алуу терс социалдык, экономикалык, укуктук, укук коргоочулук, гендердик, экологиялык, коррупциялык кесепеттерге алып келбейт.</w:t>
      </w:r>
    </w:p>
    <w:p w14:paraId="5A588BF6" w14:textId="2B801E75" w:rsidR="00266196" w:rsidRPr="00A85B03" w:rsidRDefault="00266196" w:rsidP="00266196">
      <w:pPr>
        <w:tabs>
          <w:tab w:val="left" w:pos="709"/>
          <w:tab w:val="left" w:pos="1134"/>
        </w:tabs>
        <w:spacing w:after="0" w:line="240" w:lineRule="auto"/>
        <w:jc w:val="both"/>
        <w:rPr>
          <w:rFonts w:ascii="Times New Roman" w:hAnsi="Times New Roman" w:cs="Times New Roman"/>
          <w:b/>
          <w:sz w:val="28"/>
          <w:szCs w:val="28"/>
          <w:lang w:val="ky-KG"/>
        </w:rPr>
      </w:pPr>
      <w:r w:rsidRPr="00A85B03">
        <w:rPr>
          <w:rFonts w:ascii="Times New Roman" w:hAnsi="Times New Roman" w:cs="Times New Roman"/>
          <w:sz w:val="28"/>
          <w:szCs w:val="28"/>
          <w:lang w:val="ky-KG"/>
        </w:rPr>
        <w:tab/>
        <w:t>4</w:t>
      </w:r>
      <w:r w:rsidRPr="00A85B03">
        <w:rPr>
          <w:rFonts w:ascii="Times New Roman" w:hAnsi="Times New Roman" w:cs="Times New Roman"/>
          <w:b/>
          <w:sz w:val="28"/>
          <w:szCs w:val="28"/>
          <w:lang w:val="ky-KG"/>
        </w:rPr>
        <w:t>. Коомдук талкуунун жыйынтыгы жөнүндө маалымат</w:t>
      </w:r>
    </w:p>
    <w:p w14:paraId="401B9EC3" w14:textId="10EFA87F" w:rsidR="00597094" w:rsidRPr="00A85B03" w:rsidRDefault="00266196" w:rsidP="00DC0C91">
      <w:pPr>
        <w:spacing w:after="0" w:line="240" w:lineRule="auto"/>
        <w:ind w:firstLine="709"/>
        <w:jc w:val="both"/>
        <w:rPr>
          <w:rFonts w:ascii="Times New Roman" w:eastAsia="Times New Roman" w:hAnsi="Times New Roman" w:cs="Times New Roman"/>
          <w:sz w:val="28"/>
          <w:szCs w:val="28"/>
          <w:lang w:val="ky-KG" w:eastAsia="ru-RU"/>
        </w:rPr>
      </w:pPr>
      <w:r w:rsidRPr="00A85B03">
        <w:rPr>
          <w:rFonts w:ascii="Times New Roman" w:eastAsia="Times New Roman" w:hAnsi="Times New Roman" w:cs="Times New Roman"/>
          <w:sz w:val="28"/>
          <w:szCs w:val="28"/>
          <w:lang w:val="ky-KG" w:eastAsia="ru-RU"/>
        </w:rPr>
        <w:t>Кыргыз Республикасынын  «Кыргыз Республикасынын ченемдик укуктук актылары жөнүндө» Мыйзамынын 22-беренесин ишке ашырууну жана коомдук талкуулоону камсыз кылуу үчүн долбоор Кыргыз Республикасынын Министрлер Кабинетинин расмий сайтына жайгаштырылган.</w:t>
      </w:r>
    </w:p>
    <w:p w14:paraId="75DB49C8" w14:textId="77777777" w:rsidR="00266196" w:rsidRPr="00A85B03" w:rsidRDefault="00266196" w:rsidP="00266196">
      <w:pPr>
        <w:spacing w:after="0" w:line="240" w:lineRule="auto"/>
        <w:ind w:firstLine="709"/>
        <w:jc w:val="both"/>
        <w:rPr>
          <w:rFonts w:ascii="Times New Roman" w:hAnsi="Times New Roman" w:cs="Times New Roman"/>
          <w:b/>
          <w:sz w:val="28"/>
          <w:szCs w:val="28"/>
          <w:lang w:val="ky-KG"/>
        </w:rPr>
      </w:pPr>
      <w:r w:rsidRPr="00A85B03">
        <w:rPr>
          <w:rFonts w:ascii="Times New Roman" w:hAnsi="Times New Roman" w:cs="Times New Roman"/>
          <w:b/>
          <w:sz w:val="28"/>
          <w:szCs w:val="28"/>
          <w:lang w:val="ky-KG"/>
        </w:rPr>
        <w:t>5. Долбоордун мыйзамдарга шайкештигин талдоо</w:t>
      </w:r>
    </w:p>
    <w:p w14:paraId="547EB0BA" w14:textId="79744492" w:rsidR="00597094" w:rsidRPr="00A85B03" w:rsidRDefault="00442128" w:rsidP="00DC0C91">
      <w:pPr>
        <w:spacing w:after="0" w:line="240" w:lineRule="auto"/>
        <w:ind w:firstLine="709"/>
        <w:jc w:val="both"/>
        <w:rPr>
          <w:rFonts w:ascii="Times New Roman" w:eastAsia="Times New Roman" w:hAnsi="Times New Roman" w:cs="Times New Roman"/>
          <w:sz w:val="28"/>
          <w:szCs w:val="28"/>
          <w:lang w:val="ky-KG" w:eastAsia="ru-RU"/>
        </w:rPr>
      </w:pPr>
      <w:r w:rsidRPr="00A85B03">
        <w:rPr>
          <w:rFonts w:ascii="Times New Roman" w:hAnsi="Times New Roman" w:cs="Times New Roman"/>
          <w:sz w:val="28"/>
          <w:szCs w:val="28"/>
          <w:lang w:val="ky-KG"/>
        </w:rPr>
        <w:t>Сунушталган токтомдун долбоору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14:paraId="71DCE2A1" w14:textId="77777777" w:rsidR="00442128" w:rsidRPr="00A85B03" w:rsidRDefault="00442128" w:rsidP="00442128">
      <w:pPr>
        <w:spacing w:after="0" w:line="240" w:lineRule="auto"/>
        <w:ind w:firstLine="709"/>
        <w:jc w:val="both"/>
        <w:rPr>
          <w:rFonts w:ascii="Times New Roman" w:eastAsia="Times New Roman" w:hAnsi="Times New Roman" w:cs="Times New Roman"/>
          <w:b/>
          <w:color w:val="000000"/>
          <w:sz w:val="28"/>
          <w:szCs w:val="28"/>
          <w:lang w:val="ky-KG" w:eastAsia="ru-RU"/>
        </w:rPr>
      </w:pPr>
      <w:r w:rsidRPr="00A85B03">
        <w:rPr>
          <w:rFonts w:ascii="Times New Roman" w:eastAsia="Times New Roman" w:hAnsi="Times New Roman" w:cs="Times New Roman"/>
          <w:b/>
          <w:color w:val="000000"/>
          <w:sz w:val="28"/>
          <w:szCs w:val="28"/>
          <w:lang w:val="ky-KG" w:eastAsia="ru-RU"/>
        </w:rPr>
        <w:t>6. Каржылоо зарылдыгы жөнүндө маалымат</w:t>
      </w:r>
    </w:p>
    <w:p w14:paraId="7C7787D3" w14:textId="2DBA341D" w:rsidR="00442128" w:rsidRPr="00A85B03" w:rsidRDefault="00442128" w:rsidP="00442128">
      <w:pPr>
        <w:spacing w:after="0" w:line="240" w:lineRule="auto"/>
        <w:ind w:firstLine="709"/>
        <w:jc w:val="both"/>
        <w:rPr>
          <w:rFonts w:ascii="Times New Roman" w:eastAsia="Times New Roman" w:hAnsi="Times New Roman" w:cs="Times New Roman"/>
          <w:color w:val="000000"/>
          <w:sz w:val="28"/>
          <w:szCs w:val="28"/>
          <w:lang w:val="ky-KG" w:eastAsia="ru-RU"/>
        </w:rPr>
      </w:pPr>
      <w:r w:rsidRPr="00A85B03">
        <w:rPr>
          <w:rFonts w:ascii="Times New Roman" w:eastAsia="Times New Roman" w:hAnsi="Times New Roman" w:cs="Times New Roman"/>
          <w:color w:val="000000"/>
          <w:sz w:val="28"/>
          <w:szCs w:val="28"/>
          <w:lang w:val="ky-KG" w:eastAsia="ru-RU"/>
        </w:rPr>
        <w:t>Сунушталган долбоорду кабыл алууда мамлекеттик бюджеттен каражат бөлүү каралбайт.</w:t>
      </w:r>
    </w:p>
    <w:p w14:paraId="2618DA0C" w14:textId="63BA0A48" w:rsidR="00442128" w:rsidRPr="00A85B03" w:rsidRDefault="00442128" w:rsidP="00442128">
      <w:pPr>
        <w:pStyle w:val="a4"/>
        <w:spacing w:after="0" w:line="240" w:lineRule="auto"/>
        <w:ind w:left="0" w:firstLine="709"/>
        <w:jc w:val="both"/>
        <w:rPr>
          <w:rFonts w:ascii="Times New Roman" w:hAnsi="Times New Roman" w:cs="Times New Roman"/>
          <w:b/>
          <w:sz w:val="28"/>
          <w:szCs w:val="28"/>
          <w:lang w:val="ky-KG"/>
        </w:rPr>
      </w:pPr>
      <w:r w:rsidRPr="00A85B03">
        <w:rPr>
          <w:rFonts w:ascii="Times New Roman" w:eastAsia="Times New Roman" w:hAnsi="Times New Roman" w:cs="Times New Roman"/>
          <w:b/>
          <w:color w:val="000000"/>
          <w:sz w:val="28"/>
          <w:szCs w:val="28"/>
          <w:lang w:val="ky-KG" w:eastAsia="ru-RU"/>
        </w:rPr>
        <w:t xml:space="preserve">7. </w:t>
      </w:r>
      <w:r w:rsidRPr="00A85B03">
        <w:rPr>
          <w:rFonts w:ascii="Times New Roman" w:hAnsi="Times New Roman" w:cs="Times New Roman"/>
          <w:b/>
          <w:sz w:val="28"/>
          <w:szCs w:val="28"/>
          <w:lang w:val="ky-KG"/>
        </w:rPr>
        <w:t>Жөнгө салуучу таасирине талдоо жүргүзүү тууралуу маалымат</w:t>
      </w:r>
    </w:p>
    <w:p w14:paraId="2271D67A" w14:textId="0DD6F968" w:rsidR="00442128" w:rsidRPr="00A85B03" w:rsidRDefault="00442128" w:rsidP="00442128">
      <w:pPr>
        <w:pStyle w:val="a4"/>
        <w:spacing w:after="0" w:line="240" w:lineRule="auto"/>
        <w:ind w:left="0" w:firstLine="709"/>
        <w:jc w:val="both"/>
        <w:rPr>
          <w:rFonts w:ascii="Times New Roman" w:hAnsi="Times New Roman" w:cs="Times New Roman"/>
          <w:sz w:val="28"/>
          <w:szCs w:val="28"/>
          <w:lang w:val="ky-KG"/>
        </w:rPr>
      </w:pPr>
      <w:r w:rsidRPr="00A85B03">
        <w:rPr>
          <w:rFonts w:ascii="Times New Roman" w:hAnsi="Times New Roman" w:cs="Times New Roman"/>
          <w:sz w:val="28"/>
          <w:szCs w:val="28"/>
          <w:lang w:val="ky-KG"/>
        </w:rPr>
        <w:t>Пилоттук долбоорлорго катышуу ыктыярдуу тартипте ишке ашырылып жаткандыктан жана милдеттүү мүнөзгө ээ эмес болгондуктан, андан тышкары, ушул токтомдун долбоору менен ишкердик субъекттерине акциз салыгын башкаруунун ушул механизмдерине ыңгайлашууга жана товарларды идентификациялоо каражаты менен маркалануучу тизмекти кеңейтүүгө мүмкүндүк берген пилоттук долбоорлорду өткөрүү мөөнөттөрү узартылып жаткандыктан</w:t>
      </w:r>
      <w:r w:rsidR="004A0ADA" w:rsidRPr="00A85B03">
        <w:rPr>
          <w:rFonts w:ascii="Times New Roman" w:hAnsi="Times New Roman" w:cs="Times New Roman"/>
          <w:sz w:val="28"/>
          <w:szCs w:val="28"/>
          <w:lang w:val="ky-KG"/>
        </w:rPr>
        <w:t>,</w:t>
      </w:r>
      <w:r w:rsidRPr="00A85B03">
        <w:rPr>
          <w:rFonts w:ascii="Times New Roman" w:hAnsi="Times New Roman" w:cs="Times New Roman"/>
          <w:sz w:val="28"/>
          <w:szCs w:val="28"/>
          <w:lang w:val="ky-KG"/>
        </w:rPr>
        <w:t xml:space="preserve"> ЧУАнын ишкер субъекттердин ишине карата жөнгө салуучу таасирин талдоо талап кылынбайт.</w:t>
      </w:r>
    </w:p>
    <w:p w14:paraId="10A2B459" w14:textId="1C55E402" w:rsidR="00442128" w:rsidRPr="00A85B03" w:rsidRDefault="00442128" w:rsidP="00DE2C41">
      <w:pPr>
        <w:spacing w:after="0" w:line="240" w:lineRule="auto"/>
        <w:ind w:firstLine="709"/>
        <w:jc w:val="both"/>
        <w:rPr>
          <w:rFonts w:ascii="Times New Roman" w:eastAsia="Times New Roman" w:hAnsi="Times New Roman" w:cs="Times New Roman"/>
          <w:color w:val="000000"/>
          <w:sz w:val="28"/>
          <w:szCs w:val="28"/>
          <w:lang w:val="ky-KG" w:eastAsia="ru-RU"/>
        </w:rPr>
      </w:pPr>
    </w:p>
    <w:p w14:paraId="1231C3A5" w14:textId="77777777" w:rsidR="00DC0C91" w:rsidRPr="003166EC" w:rsidRDefault="00DC0C91" w:rsidP="00576083">
      <w:pPr>
        <w:spacing w:after="0" w:line="240" w:lineRule="auto"/>
        <w:contextualSpacing/>
        <w:jc w:val="both"/>
        <w:rPr>
          <w:rFonts w:ascii="Times New Roman" w:eastAsia="Times New Roman" w:hAnsi="Times New Roman" w:cs="Times New Roman"/>
          <w:sz w:val="28"/>
          <w:szCs w:val="28"/>
          <w:lang w:val="ky-KG" w:eastAsia="ru-RU"/>
        </w:rPr>
      </w:pPr>
    </w:p>
    <w:p w14:paraId="5F737E98" w14:textId="77777777" w:rsidR="00C10275" w:rsidRPr="00A85B03" w:rsidRDefault="00C10275" w:rsidP="00DC0C91">
      <w:pPr>
        <w:spacing w:after="0" w:line="240" w:lineRule="auto"/>
        <w:contextualSpacing/>
        <w:jc w:val="both"/>
        <w:rPr>
          <w:rFonts w:ascii="Times New Roman" w:eastAsia="Times New Roman" w:hAnsi="Times New Roman" w:cs="Times New Roman"/>
          <w:b/>
          <w:sz w:val="28"/>
          <w:szCs w:val="28"/>
          <w:lang w:val="ky-KG" w:eastAsia="ru-RU"/>
        </w:rPr>
      </w:pPr>
      <w:r w:rsidRPr="00A85B03">
        <w:rPr>
          <w:rFonts w:ascii="Times New Roman" w:eastAsia="Times New Roman" w:hAnsi="Times New Roman" w:cs="Times New Roman"/>
          <w:b/>
          <w:sz w:val="28"/>
          <w:szCs w:val="28"/>
          <w:lang w:val="ky-KG" w:eastAsia="ru-RU"/>
        </w:rPr>
        <w:t>Кыргыз Республикасынын</w:t>
      </w:r>
    </w:p>
    <w:p w14:paraId="7891F382" w14:textId="77777777" w:rsidR="00C10275" w:rsidRPr="00A85B03" w:rsidRDefault="00C10275" w:rsidP="00DC0C91">
      <w:pPr>
        <w:spacing w:after="0" w:line="240" w:lineRule="auto"/>
        <w:contextualSpacing/>
        <w:jc w:val="both"/>
        <w:rPr>
          <w:rFonts w:ascii="Times New Roman" w:eastAsia="Times New Roman" w:hAnsi="Times New Roman" w:cs="Times New Roman"/>
          <w:b/>
          <w:sz w:val="28"/>
          <w:szCs w:val="28"/>
          <w:lang w:val="ky-KG" w:eastAsia="ru-RU"/>
        </w:rPr>
      </w:pPr>
      <w:r w:rsidRPr="00A85B03">
        <w:rPr>
          <w:rFonts w:ascii="Times New Roman" w:eastAsia="Times New Roman" w:hAnsi="Times New Roman" w:cs="Times New Roman"/>
          <w:b/>
          <w:sz w:val="28"/>
          <w:szCs w:val="28"/>
          <w:lang w:val="ky-KG" w:eastAsia="ru-RU"/>
        </w:rPr>
        <w:t>Экономика жана коммерция</w:t>
      </w:r>
    </w:p>
    <w:p w14:paraId="61CA1B12" w14:textId="7F1FD91D" w:rsidR="00DC0C91" w:rsidRPr="00A85B03" w:rsidRDefault="00C10275" w:rsidP="00DC0C91">
      <w:pPr>
        <w:spacing w:after="0" w:line="240" w:lineRule="auto"/>
        <w:contextualSpacing/>
        <w:jc w:val="both"/>
        <w:rPr>
          <w:rFonts w:ascii="Times New Roman" w:eastAsia="Times New Roman" w:hAnsi="Times New Roman" w:cs="Times New Roman"/>
          <w:b/>
          <w:sz w:val="28"/>
          <w:szCs w:val="28"/>
          <w:lang w:eastAsia="ru-RU"/>
        </w:rPr>
      </w:pPr>
      <w:r w:rsidRPr="00A85B03">
        <w:rPr>
          <w:rFonts w:ascii="Times New Roman" w:eastAsia="Times New Roman" w:hAnsi="Times New Roman" w:cs="Times New Roman"/>
          <w:b/>
          <w:sz w:val="28"/>
          <w:szCs w:val="28"/>
          <w:lang w:val="ky-KG" w:eastAsia="ru-RU"/>
        </w:rPr>
        <w:t xml:space="preserve">министри </w:t>
      </w:r>
      <w:r w:rsidRPr="00A85B03">
        <w:rPr>
          <w:rFonts w:ascii="Times New Roman" w:eastAsia="Times New Roman" w:hAnsi="Times New Roman" w:cs="Times New Roman"/>
          <w:b/>
          <w:sz w:val="28"/>
          <w:szCs w:val="28"/>
          <w:lang w:val="ky-KG" w:eastAsia="ru-RU"/>
        </w:rPr>
        <w:tab/>
      </w:r>
      <w:r w:rsidRPr="00A85B03">
        <w:rPr>
          <w:rFonts w:ascii="Times New Roman" w:eastAsia="Times New Roman" w:hAnsi="Times New Roman" w:cs="Times New Roman"/>
          <w:b/>
          <w:sz w:val="28"/>
          <w:szCs w:val="28"/>
          <w:lang w:val="ky-KG" w:eastAsia="ru-RU"/>
        </w:rPr>
        <w:tab/>
      </w:r>
      <w:r w:rsidR="00DC0C91" w:rsidRPr="00A85B03">
        <w:rPr>
          <w:rFonts w:ascii="Times New Roman" w:eastAsia="Times New Roman" w:hAnsi="Times New Roman" w:cs="Times New Roman"/>
          <w:b/>
          <w:sz w:val="28"/>
          <w:szCs w:val="28"/>
          <w:lang w:eastAsia="ru-RU"/>
        </w:rPr>
        <w:tab/>
      </w:r>
      <w:r w:rsidR="00DC0C91" w:rsidRPr="00A85B03">
        <w:rPr>
          <w:rFonts w:ascii="Times New Roman" w:eastAsia="Times New Roman" w:hAnsi="Times New Roman" w:cs="Times New Roman"/>
          <w:b/>
          <w:sz w:val="28"/>
          <w:szCs w:val="28"/>
          <w:lang w:eastAsia="ru-RU"/>
        </w:rPr>
        <w:tab/>
      </w:r>
      <w:r w:rsidR="00DC0C91" w:rsidRPr="00A85B03">
        <w:rPr>
          <w:rFonts w:ascii="Times New Roman" w:eastAsia="Times New Roman" w:hAnsi="Times New Roman" w:cs="Times New Roman"/>
          <w:b/>
          <w:sz w:val="28"/>
          <w:szCs w:val="28"/>
          <w:lang w:eastAsia="ru-RU"/>
        </w:rPr>
        <w:tab/>
      </w:r>
      <w:r w:rsidR="00DC0C91" w:rsidRPr="00A85B03">
        <w:rPr>
          <w:rFonts w:ascii="Times New Roman" w:eastAsia="Times New Roman" w:hAnsi="Times New Roman" w:cs="Times New Roman"/>
          <w:b/>
          <w:sz w:val="28"/>
          <w:szCs w:val="28"/>
          <w:lang w:eastAsia="ru-RU"/>
        </w:rPr>
        <w:tab/>
      </w:r>
      <w:r w:rsidR="00DC0C91" w:rsidRPr="00A85B03">
        <w:rPr>
          <w:rFonts w:ascii="Times New Roman" w:eastAsia="Times New Roman" w:hAnsi="Times New Roman" w:cs="Times New Roman"/>
          <w:b/>
          <w:sz w:val="28"/>
          <w:szCs w:val="28"/>
          <w:lang w:eastAsia="ru-RU"/>
        </w:rPr>
        <w:tab/>
        <w:t xml:space="preserve"> </w:t>
      </w:r>
      <w:proofErr w:type="spellStart"/>
      <w:r w:rsidR="00DC0C91" w:rsidRPr="00A85B03">
        <w:rPr>
          <w:rFonts w:ascii="Times New Roman" w:eastAsia="Times New Roman" w:hAnsi="Times New Roman" w:cs="Times New Roman"/>
          <w:b/>
          <w:sz w:val="28"/>
          <w:szCs w:val="28"/>
          <w:lang w:eastAsia="ru-RU"/>
        </w:rPr>
        <w:t>Д.Дж</w:t>
      </w:r>
      <w:proofErr w:type="spellEnd"/>
      <w:r w:rsidR="00DC0C91" w:rsidRPr="00A85B03">
        <w:rPr>
          <w:rFonts w:ascii="Times New Roman" w:eastAsia="Times New Roman" w:hAnsi="Times New Roman" w:cs="Times New Roman"/>
          <w:b/>
          <w:sz w:val="28"/>
          <w:szCs w:val="28"/>
          <w:lang w:eastAsia="ru-RU"/>
        </w:rPr>
        <w:t xml:space="preserve">. </w:t>
      </w:r>
      <w:proofErr w:type="spellStart"/>
      <w:r w:rsidR="00DC0C91" w:rsidRPr="00A85B03">
        <w:rPr>
          <w:rFonts w:ascii="Times New Roman" w:eastAsia="Times New Roman" w:hAnsi="Times New Roman" w:cs="Times New Roman"/>
          <w:b/>
          <w:sz w:val="28"/>
          <w:szCs w:val="28"/>
          <w:lang w:eastAsia="ru-RU"/>
        </w:rPr>
        <w:t>Амангельдиев</w:t>
      </w:r>
      <w:proofErr w:type="spellEnd"/>
    </w:p>
    <w:p w14:paraId="2FD41EC9" w14:textId="7487E30B" w:rsidR="001A064E" w:rsidRPr="00A85B03" w:rsidRDefault="007557C6" w:rsidP="00DC0C91">
      <w:pPr>
        <w:spacing w:after="0" w:line="240" w:lineRule="auto"/>
        <w:ind w:firstLine="709"/>
        <w:jc w:val="both"/>
        <w:rPr>
          <w:rFonts w:ascii="Times New Roman" w:hAnsi="Times New Roman" w:cs="Times New Roman"/>
          <w:b/>
          <w:bCs/>
          <w:sz w:val="28"/>
          <w:szCs w:val="28"/>
        </w:rPr>
      </w:pPr>
    </w:p>
    <w:sectPr w:rsidR="001A064E" w:rsidRPr="00A85B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83A"/>
    <w:multiLevelType w:val="hybridMultilevel"/>
    <w:tmpl w:val="D6D8B3FA"/>
    <w:lvl w:ilvl="0" w:tplc="C8DEA7E0">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28FF02CD"/>
    <w:multiLevelType w:val="hybridMultilevel"/>
    <w:tmpl w:val="534613DC"/>
    <w:lvl w:ilvl="0" w:tplc="6680A0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BD42095"/>
    <w:multiLevelType w:val="hybridMultilevel"/>
    <w:tmpl w:val="A5A2CAF8"/>
    <w:lvl w:ilvl="0" w:tplc="231E920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3FF"/>
    <w:rsid w:val="0001558D"/>
    <w:rsid w:val="000C0F6A"/>
    <w:rsid w:val="00103889"/>
    <w:rsid w:val="00122F6B"/>
    <w:rsid w:val="0014740D"/>
    <w:rsid w:val="00192C93"/>
    <w:rsid w:val="00265B0E"/>
    <w:rsid w:val="00266196"/>
    <w:rsid w:val="002676F7"/>
    <w:rsid w:val="002A3A92"/>
    <w:rsid w:val="002C56EA"/>
    <w:rsid w:val="002C784F"/>
    <w:rsid w:val="003166EC"/>
    <w:rsid w:val="0037197A"/>
    <w:rsid w:val="00393F9B"/>
    <w:rsid w:val="00394685"/>
    <w:rsid w:val="0040266A"/>
    <w:rsid w:val="00430C9F"/>
    <w:rsid w:val="00442128"/>
    <w:rsid w:val="00450A41"/>
    <w:rsid w:val="00474FB9"/>
    <w:rsid w:val="0048299E"/>
    <w:rsid w:val="004A0ADA"/>
    <w:rsid w:val="004C1AC1"/>
    <w:rsid w:val="00501398"/>
    <w:rsid w:val="00576083"/>
    <w:rsid w:val="00597094"/>
    <w:rsid w:val="005A01DF"/>
    <w:rsid w:val="005F4A68"/>
    <w:rsid w:val="00680FD3"/>
    <w:rsid w:val="00696F72"/>
    <w:rsid w:val="00701004"/>
    <w:rsid w:val="00705482"/>
    <w:rsid w:val="0074423C"/>
    <w:rsid w:val="007557C6"/>
    <w:rsid w:val="0076157A"/>
    <w:rsid w:val="007D4BAF"/>
    <w:rsid w:val="008A6757"/>
    <w:rsid w:val="008B3206"/>
    <w:rsid w:val="008E4A2C"/>
    <w:rsid w:val="00954CBD"/>
    <w:rsid w:val="00963CDB"/>
    <w:rsid w:val="009901F7"/>
    <w:rsid w:val="009E1584"/>
    <w:rsid w:val="00A062EB"/>
    <w:rsid w:val="00A82669"/>
    <w:rsid w:val="00A83CAC"/>
    <w:rsid w:val="00A85B03"/>
    <w:rsid w:val="00A86315"/>
    <w:rsid w:val="00A93AFB"/>
    <w:rsid w:val="00AA666E"/>
    <w:rsid w:val="00AA6918"/>
    <w:rsid w:val="00AC63FF"/>
    <w:rsid w:val="00B214CB"/>
    <w:rsid w:val="00B3119C"/>
    <w:rsid w:val="00B97222"/>
    <w:rsid w:val="00C10275"/>
    <w:rsid w:val="00C72279"/>
    <w:rsid w:val="00C96266"/>
    <w:rsid w:val="00CD1E5F"/>
    <w:rsid w:val="00D36235"/>
    <w:rsid w:val="00D5138E"/>
    <w:rsid w:val="00D965DF"/>
    <w:rsid w:val="00DC0C91"/>
    <w:rsid w:val="00DE2C41"/>
    <w:rsid w:val="00E516A8"/>
    <w:rsid w:val="00F247FF"/>
    <w:rsid w:val="00F60D95"/>
    <w:rsid w:val="00FA4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92EA2"/>
  <w15:docId w15:val="{EBEC867B-93E9-4DC4-8400-42E50C30E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C41"/>
    <w:pPr>
      <w:spacing w:after="200" w:line="276" w:lineRule="auto"/>
    </w:pPr>
    <w:rPr>
      <w:rFonts w:ascii="Calibri" w:eastAsia="Calibri" w:hAnsi="Calibri" w:cs="SimSu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2C41"/>
    <w:pPr>
      <w:spacing w:after="0" w:line="240" w:lineRule="auto"/>
    </w:pPr>
    <w:rPr>
      <w:rFonts w:ascii="Calibri" w:eastAsia="Calibri" w:hAnsi="Calibri" w:cs="Times New Roman"/>
    </w:rPr>
  </w:style>
  <w:style w:type="paragraph" w:customStyle="1" w:styleId="tkTekst">
    <w:name w:val="_Текст обычный (tkTekst)"/>
    <w:basedOn w:val="a"/>
    <w:rsid w:val="00DE2C41"/>
    <w:pPr>
      <w:spacing w:after="60"/>
      <w:ind w:firstLine="567"/>
      <w:jc w:val="both"/>
    </w:pPr>
    <w:rPr>
      <w:rFonts w:ascii="Arial" w:eastAsia="Times New Roman" w:hAnsi="Arial" w:cs="Arial"/>
      <w:sz w:val="20"/>
      <w:szCs w:val="20"/>
      <w:lang w:eastAsia="ru-RU"/>
    </w:rPr>
  </w:style>
  <w:style w:type="paragraph" w:styleId="a4">
    <w:name w:val="List Paragraph"/>
    <w:basedOn w:val="a"/>
    <w:uiPriority w:val="34"/>
    <w:qFormat/>
    <w:rsid w:val="00AA6918"/>
    <w:pPr>
      <w:ind w:left="720"/>
      <w:contextualSpacing/>
    </w:pPr>
  </w:style>
  <w:style w:type="paragraph" w:styleId="a5">
    <w:name w:val="Balloon Text"/>
    <w:basedOn w:val="a"/>
    <w:link w:val="a6"/>
    <w:uiPriority w:val="99"/>
    <w:semiHidden/>
    <w:unhideWhenUsed/>
    <w:rsid w:val="0057608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7608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8094">
      <w:bodyDiv w:val="1"/>
      <w:marLeft w:val="0"/>
      <w:marRight w:val="0"/>
      <w:marTop w:val="0"/>
      <w:marBottom w:val="0"/>
      <w:divBdr>
        <w:top w:val="none" w:sz="0" w:space="0" w:color="auto"/>
        <w:left w:val="none" w:sz="0" w:space="0" w:color="auto"/>
        <w:bottom w:val="none" w:sz="0" w:space="0" w:color="auto"/>
        <w:right w:val="none" w:sz="0" w:space="0" w:color="auto"/>
      </w:divBdr>
    </w:div>
    <w:div w:id="1063480107">
      <w:bodyDiv w:val="1"/>
      <w:marLeft w:val="0"/>
      <w:marRight w:val="0"/>
      <w:marTop w:val="0"/>
      <w:marBottom w:val="0"/>
      <w:divBdr>
        <w:top w:val="none" w:sz="0" w:space="0" w:color="auto"/>
        <w:left w:val="none" w:sz="0" w:space="0" w:color="auto"/>
        <w:bottom w:val="none" w:sz="0" w:space="0" w:color="auto"/>
        <w:right w:val="none" w:sz="0" w:space="0" w:color="auto"/>
      </w:divBdr>
    </w:div>
    <w:div w:id="200284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31945-D316-4CEA-AB5F-D93FB5780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1382</Words>
  <Characters>7879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Akmatov B.</dc:creator>
  <cp:lastModifiedBy>Алтынай Мураталиева</cp:lastModifiedBy>
  <cp:revision>2</cp:revision>
  <cp:lastPrinted>2022-09-28T04:08:00Z</cp:lastPrinted>
  <dcterms:created xsi:type="dcterms:W3CDTF">2022-10-12T05:24:00Z</dcterms:created>
  <dcterms:modified xsi:type="dcterms:W3CDTF">2022-10-12T05:24:00Z</dcterms:modified>
</cp:coreProperties>
</file>